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E118" w14:textId="79292919" w:rsidR="00FE6817" w:rsidRDefault="003D5C1C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E19444C" wp14:editId="16935BBD">
            <wp:extent cx="2770423" cy="536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3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4CA3E163" wp14:editId="4CA3E164">
            <wp:extent cx="2385332" cy="564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3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E119" w14:textId="77777777" w:rsidR="00FE6817" w:rsidRDefault="00FE6817">
      <w:pPr>
        <w:pStyle w:val="BodyText"/>
        <w:rPr>
          <w:rFonts w:ascii="Times New Roman"/>
          <w:sz w:val="20"/>
        </w:rPr>
      </w:pPr>
    </w:p>
    <w:p w14:paraId="4CA3E11A" w14:textId="77777777" w:rsidR="00FE6817" w:rsidRDefault="00FE6817">
      <w:pPr>
        <w:pStyle w:val="BodyText"/>
        <w:spacing w:before="3"/>
        <w:rPr>
          <w:rFonts w:ascii="Times New Roman"/>
          <w:sz w:val="28"/>
        </w:rPr>
      </w:pPr>
    </w:p>
    <w:p w14:paraId="4CA3E11B" w14:textId="77777777" w:rsidR="00FE6817" w:rsidRDefault="003D5C1C">
      <w:pPr>
        <w:pStyle w:val="Heading1"/>
        <w:spacing w:before="103"/>
      </w:pPr>
      <w:r>
        <w:rPr>
          <w:color w:val="401E6B"/>
          <w:spacing w:val="-1"/>
          <w:w w:val="105"/>
        </w:rPr>
        <w:t>Referred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spacing w:val="-1"/>
          <w:w w:val="105"/>
        </w:rPr>
        <w:t>Candidate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spacing w:val="-1"/>
          <w:w w:val="105"/>
        </w:rPr>
        <w:t>Record</w:t>
      </w:r>
    </w:p>
    <w:p w14:paraId="4CA3E11C" w14:textId="77777777" w:rsidR="00FE6817" w:rsidRDefault="00FE6817">
      <w:pPr>
        <w:pStyle w:val="BodyText"/>
        <w:rPr>
          <w:sz w:val="20"/>
        </w:rPr>
      </w:pPr>
    </w:p>
    <w:p w14:paraId="4CA3E11D" w14:textId="77777777" w:rsidR="00FE6817" w:rsidRDefault="00FE6817">
      <w:pPr>
        <w:pStyle w:val="BodyText"/>
        <w:rPr>
          <w:sz w:val="20"/>
        </w:rPr>
      </w:pPr>
    </w:p>
    <w:p w14:paraId="4CA3E11E" w14:textId="77777777" w:rsidR="00FE6817" w:rsidRDefault="00FE6817">
      <w:pPr>
        <w:pStyle w:val="BodyText"/>
        <w:spacing w:before="4"/>
        <w:rPr>
          <w:sz w:val="23"/>
        </w:rPr>
      </w:pPr>
    </w:p>
    <w:p w14:paraId="4CA3E11F" w14:textId="77777777" w:rsidR="00FE6817" w:rsidRDefault="003D5C1C">
      <w:pPr>
        <w:pStyle w:val="BodyText"/>
        <w:spacing w:before="1"/>
        <w:ind w:left="144"/>
      </w:pPr>
      <w:r>
        <w:rPr>
          <w:color w:val="F47B29"/>
          <w:w w:val="105"/>
        </w:rPr>
        <w:t>(Summary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of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forward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plan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–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in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preparation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for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re-assessment)</w:t>
      </w:r>
    </w:p>
    <w:p w14:paraId="4CA3E120" w14:textId="77777777" w:rsidR="00FE6817" w:rsidRDefault="00FE6817">
      <w:pPr>
        <w:pStyle w:val="BodyText"/>
        <w:rPr>
          <w:sz w:val="20"/>
        </w:rPr>
      </w:pPr>
    </w:p>
    <w:p w14:paraId="4CA3E121" w14:textId="77777777" w:rsidR="00FE6817" w:rsidRDefault="00FE6817">
      <w:pPr>
        <w:pStyle w:val="BodyText"/>
        <w:spacing w:before="8"/>
        <w:rPr>
          <w:sz w:val="25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2143"/>
        <w:gridCol w:w="6175"/>
      </w:tblGrid>
      <w:tr w:rsidR="00FE6817" w14:paraId="4CA3E125" w14:textId="77777777">
        <w:trPr>
          <w:trHeight w:val="784"/>
        </w:trPr>
        <w:tc>
          <w:tcPr>
            <w:tcW w:w="2445" w:type="dxa"/>
          </w:tcPr>
          <w:p w14:paraId="4CA3E122" w14:textId="77777777" w:rsidR="00FE6817" w:rsidRDefault="003D5C1C">
            <w:pPr>
              <w:pStyle w:val="TableParagraph"/>
              <w:spacing w:before="150" w:line="348" w:lineRule="auto"/>
              <w:ind w:left="165" w:right="850" w:hanging="1"/>
              <w:rPr>
                <w:sz w:val="18"/>
              </w:rPr>
            </w:pPr>
            <w:r>
              <w:rPr>
                <w:color w:val="231F20"/>
                <w:sz w:val="18"/>
              </w:rPr>
              <w:t>Competency Title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Reference</w:t>
            </w:r>
          </w:p>
        </w:tc>
        <w:tc>
          <w:tcPr>
            <w:tcW w:w="2143" w:type="dxa"/>
          </w:tcPr>
          <w:p w14:paraId="4CA3E123" w14:textId="77777777" w:rsidR="00FE6817" w:rsidRDefault="003D5C1C">
            <w:pPr>
              <w:pStyle w:val="TableParagraph"/>
              <w:spacing w:before="150"/>
              <w:ind w:left="788" w:right="8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Dates</w:t>
            </w:r>
          </w:p>
        </w:tc>
        <w:tc>
          <w:tcPr>
            <w:tcW w:w="6175" w:type="dxa"/>
          </w:tcPr>
          <w:p w14:paraId="4CA3E124" w14:textId="77777777" w:rsidR="00FE6817" w:rsidRDefault="003D5C1C">
            <w:pPr>
              <w:pStyle w:val="TableParagraph"/>
              <w:spacing w:before="150"/>
              <w:ind w:left="1044"/>
              <w:rPr>
                <w:sz w:val="18"/>
              </w:rPr>
            </w:pPr>
            <w:r>
              <w:rPr>
                <w:color w:val="231F20"/>
                <w:sz w:val="18"/>
              </w:rPr>
              <w:t>Summary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Experience/Training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Completed</w:t>
            </w:r>
          </w:p>
        </w:tc>
      </w:tr>
      <w:tr w:rsidR="00FE6817" w14:paraId="4CA3E12B" w14:textId="77777777">
        <w:trPr>
          <w:trHeight w:val="2878"/>
        </w:trPr>
        <w:tc>
          <w:tcPr>
            <w:tcW w:w="2445" w:type="dxa"/>
          </w:tcPr>
          <w:p w14:paraId="4CA3E126" w14:textId="77777777" w:rsidR="00FE6817" w:rsidRDefault="00FE6817">
            <w:pPr>
              <w:pStyle w:val="TableParagraph"/>
              <w:spacing w:before="2"/>
            </w:pPr>
          </w:p>
          <w:p w14:paraId="4CA3E127" w14:textId="77777777" w:rsidR="00FE6817" w:rsidRDefault="003D5C1C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Mandatory</w:t>
            </w:r>
          </w:p>
          <w:p w14:paraId="4CA3E128" w14:textId="77777777" w:rsidR="00FE6817" w:rsidRDefault="003D5C1C">
            <w:pPr>
              <w:pStyle w:val="TableParagraph"/>
              <w:spacing w:before="9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2143" w:type="dxa"/>
          </w:tcPr>
          <w:p w14:paraId="4CA3E129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</w:tcPr>
          <w:p w14:paraId="4CA3E12A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817" w14:paraId="4CA3E130" w14:textId="77777777">
        <w:trPr>
          <w:trHeight w:val="2964"/>
        </w:trPr>
        <w:tc>
          <w:tcPr>
            <w:tcW w:w="2445" w:type="dxa"/>
          </w:tcPr>
          <w:p w14:paraId="4CA3E12C" w14:textId="77777777" w:rsidR="00FE6817" w:rsidRDefault="003D5C1C">
            <w:pPr>
              <w:pStyle w:val="TableParagraph"/>
              <w:spacing w:before="66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</w:p>
          <w:p w14:paraId="4CA3E12D" w14:textId="77777777" w:rsidR="00FE6817" w:rsidRDefault="003D5C1C">
            <w:pPr>
              <w:pStyle w:val="TableParagraph"/>
              <w:spacing w:before="94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2143" w:type="dxa"/>
          </w:tcPr>
          <w:p w14:paraId="4CA3E12E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</w:tcPr>
          <w:p w14:paraId="4CA3E12F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817" w14:paraId="4CA3E135" w14:textId="77777777">
        <w:trPr>
          <w:trHeight w:val="2978"/>
        </w:trPr>
        <w:tc>
          <w:tcPr>
            <w:tcW w:w="2445" w:type="dxa"/>
          </w:tcPr>
          <w:p w14:paraId="4CA3E131" w14:textId="77777777" w:rsidR="00FE6817" w:rsidRDefault="003D5C1C">
            <w:pPr>
              <w:pStyle w:val="TableParagraph"/>
              <w:spacing w:before="92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Optional</w:t>
            </w:r>
          </w:p>
          <w:p w14:paraId="4CA3E132" w14:textId="77777777" w:rsidR="00FE6817" w:rsidRDefault="003D5C1C">
            <w:pPr>
              <w:pStyle w:val="TableParagraph"/>
              <w:spacing w:before="94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2143" w:type="dxa"/>
          </w:tcPr>
          <w:p w14:paraId="4CA3E133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</w:tcPr>
          <w:p w14:paraId="4CA3E134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817" w14:paraId="4CA3E13A" w14:textId="77777777">
        <w:trPr>
          <w:trHeight w:val="2723"/>
        </w:trPr>
        <w:tc>
          <w:tcPr>
            <w:tcW w:w="2445" w:type="dxa"/>
          </w:tcPr>
          <w:p w14:paraId="4CA3E136" w14:textId="77777777" w:rsidR="00FE6817" w:rsidRDefault="003D5C1C">
            <w:pPr>
              <w:pStyle w:val="TableParagraph"/>
              <w:spacing w:before="104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PQSL</w:t>
            </w:r>
          </w:p>
          <w:p w14:paraId="4CA3E137" w14:textId="77777777" w:rsidR="00FE6817" w:rsidRDefault="003D5C1C">
            <w:pPr>
              <w:pStyle w:val="TableParagraph"/>
              <w:spacing w:before="9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2143" w:type="dxa"/>
          </w:tcPr>
          <w:p w14:paraId="4CA3E138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</w:tcPr>
          <w:p w14:paraId="4CA3E139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A3E13B" w14:textId="77777777" w:rsidR="00FE6817" w:rsidRDefault="00FE6817">
      <w:pPr>
        <w:rPr>
          <w:rFonts w:ascii="Times New Roman"/>
          <w:sz w:val="18"/>
        </w:rPr>
        <w:sectPr w:rsidR="00FE6817">
          <w:type w:val="continuous"/>
          <w:pgSz w:w="11910" w:h="16840"/>
          <w:pgMar w:top="540" w:right="440" w:bottom="280" w:left="420" w:header="720" w:footer="720" w:gutter="0"/>
          <w:cols w:space="720"/>
        </w:sectPr>
      </w:pPr>
    </w:p>
    <w:p w14:paraId="4CA3E13C" w14:textId="77777777" w:rsidR="00FE6817" w:rsidRDefault="003D5C1C">
      <w:pPr>
        <w:pStyle w:val="Heading1"/>
      </w:pPr>
      <w:r>
        <w:rPr>
          <w:color w:val="401E6B"/>
          <w:spacing w:val="-1"/>
          <w:w w:val="105"/>
        </w:rPr>
        <w:lastRenderedPageBreak/>
        <w:t>Referred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spacing w:val="-1"/>
          <w:w w:val="105"/>
        </w:rPr>
        <w:t>Candidate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spacing w:val="-1"/>
          <w:w w:val="105"/>
        </w:rPr>
        <w:t>Record</w:t>
      </w:r>
    </w:p>
    <w:p w14:paraId="4CA3E13D" w14:textId="77777777" w:rsidR="00FE6817" w:rsidRDefault="00FE6817">
      <w:pPr>
        <w:pStyle w:val="BodyText"/>
        <w:rPr>
          <w:sz w:val="28"/>
        </w:rPr>
      </w:pPr>
    </w:p>
    <w:p w14:paraId="4CA3E13E" w14:textId="77777777" w:rsidR="00FE6817" w:rsidRDefault="00FE6817">
      <w:pPr>
        <w:pStyle w:val="BodyText"/>
        <w:rPr>
          <w:sz w:val="28"/>
        </w:rPr>
      </w:pPr>
    </w:p>
    <w:p w14:paraId="4CA3E13F" w14:textId="77777777" w:rsidR="00FE6817" w:rsidRDefault="00FE6817">
      <w:pPr>
        <w:pStyle w:val="BodyText"/>
        <w:spacing w:before="6"/>
      </w:pPr>
    </w:p>
    <w:p w14:paraId="4CA3E140" w14:textId="77777777" w:rsidR="00FE6817" w:rsidRDefault="003D5C1C">
      <w:pPr>
        <w:pStyle w:val="BodyText"/>
        <w:ind w:left="144"/>
      </w:pPr>
      <w:r>
        <w:rPr>
          <w:color w:val="F47B29"/>
          <w:w w:val="105"/>
        </w:rPr>
        <w:t>(Summary</w:t>
      </w:r>
      <w:r>
        <w:rPr>
          <w:color w:val="F47B29"/>
          <w:spacing w:val="-16"/>
          <w:w w:val="105"/>
        </w:rPr>
        <w:t xml:space="preserve"> </w:t>
      </w:r>
      <w:r>
        <w:rPr>
          <w:color w:val="F47B29"/>
          <w:w w:val="105"/>
        </w:rPr>
        <w:t>of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w w:val="105"/>
        </w:rPr>
        <w:t>progress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w w:val="105"/>
        </w:rPr>
        <w:t>–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w w:val="105"/>
        </w:rPr>
        <w:t>additional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w w:val="105"/>
        </w:rPr>
        <w:t>training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w w:val="105"/>
        </w:rPr>
        <w:t>period)</w:t>
      </w:r>
    </w:p>
    <w:p w14:paraId="4CA3E141" w14:textId="77777777" w:rsidR="00FE6817" w:rsidRDefault="00FE6817">
      <w:pPr>
        <w:pStyle w:val="BodyText"/>
        <w:spacing w:before="2"/>
        <w:rPr>
          <w:sz w:val="18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464"/>
        <w:gridCol w:w="4508"/>
        <w:gridCol w:w="2614"/>
      </w:tblGrid>
      <w:tr w:rsidR="00FE6817" w14:paraId="4CA3E147" w14:textId="77777777">
        <w:trPr>
          <w:trHeight w:val="1582"/>
        </w:trPr>
        <w:tc>
          <w:tcPr>
            <w:tcW w:w="2179" w:type="dxa"/>
          </w:tcPr>
          <w:p w14:paraId="4CA3E142" w14:textId="77777777" w:rsidR="00FE6817" w:rsidRDefault="003D5C1C">
            <w:pPr>
              <w:pStyle w:val="TableParagraph"/>
              <w:spacing w:before="166" w:line="348" w:lineRule="auto"/>
              <w:ind w:left="165" w:right="583"/>
              <w:rPr>
                <w:sz w:val="18"/>
              </w:rPr>
            </w:pPr>
            <w:r>
              <w:rPr>
                <w:color w:val="231F20"/>
                <w:sz w:val="18"/>
              </w:rPr>
              <w:t>Competency Title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Reference</w:t>
            </w:r>
          </w:p>
        </w:tc>
        <w:tc>
          <w:tcPr>
            <w:tcW w:w="1464" w:type="dxa"/>
          </w:tcPr>
          <w:p w14:paraId="4CA3E143" w14:textId="77777777" w:rsidR="00FE6817" w:rsidRDefault="003D5C1C">
            <w:pPr>
              <w:pStyle w:val="TableParagraph"/>
              <w:spacing w:before="166"/>
              <w:ind w:left="423"/>
              <w:rPr>
                <w:sz w:val="18"/>
              </w:rPr>
            </w:pPr>
            <w:r>
              <w:rPr>
                <w:color w:val="231F20"/>
                <w:sz w:val="18"/>
              </w:rPr>
              <w:t>Dates</w:t>
            </w:r>
          </w:p>
        </w:tc>
        <w:tc>
          <w:tcPr>
            <w:tcW w:w="4508" w:type="dxa"/>
          </w:tcPr>
          <w:p w14:paraId="4CA3E144" w14:textId="77777777" w:rsidR="00FE6817" w:rsidRDefault="003D5C1C">
            <w:pPr>
              <w:pStyle w:val="TableParagraph"/>
              <w:spacing w:before="166" w:line="348" w:lineRule="auto"/>
              <w:ind w:left="320" w:right="739" w:hanging="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Summary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Experience/Training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Completed</w:t>
            </w:r>
          </w:p>
        </w:tc>
        <w:tc>
          <w:tcPr>
            <w:tcW w:w="2614" w:type="dxa"/>
          </w:tcPr>
          <w:p w14:paraId="4CA3E145" w14:textId="77777777" w:rsidR="00FE6817" w:rsidRDefault="003D5C1C">
            <w:pPr>
              <w:pStyle w:val="TableParagraph"/>
              <w:spacing w:before="166"/>
              <w:ind w:left="3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Training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Planned</w:t>
            </w:r>
          </w:p>
          <w:p w14:paraId="4CA3E146" w14:textId="77777777" w:rsidR="00FE6817" w:rsidRDefault="003D5C1C">
            <w:pPr>
              <w:pStyle w:val="TableParagraph"/>
              <w:spacing w:before="176" w:line="278" w:lineRule="auto"/>
              <w:ind w:left="330" w:right="292"/>
              <w:rPr>
                <w:sz w:val="18"/>
              </w:rPr>
            </w:pPr>
            <w:r>
              <w:rPr>
                <w:color w:val="231F20"/>
                <w:sz w:val="18"/>
              </w:rPr>
              <w:t>(between application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 and final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assessment, if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applicable)</w:t>
            </w:r>
          </w:p>
        </w:tc>
      </w:tr>
      <w:tr w:rsidR="00FE6817" w14:paraId="4CA3E14E" w14:textId="77777777">
        <w:trPr>
          <w:trHeight w:val="3269"/>
        </w:trPr>
        <w:tc>
          <w:tcPr>
            <w:tcW w:w="2179" w:type="dxa"/>
          </w:tcPr>
          <w:p w14:paraId="4CA3E148" w14:textId="77777777" w:rsidR="00FE6817" w:rsidRDefault="00FE6817">
            <w:pPr>
              <w:pStyle w:val="TableParagraph"/>
              <w:rPr>
                <w:sz w:val="20"/>
              </w:rPr>
            </w:pPr>
          </w:p>
          <w:p w14:paraId="4CA3E149" w14:textId="77777777" w:rsidR="00FE6817" w:rsidRDefault="003D5C1C">
            <w:pPr>
              <w:pStyle w:val="TableParagraph"/>
              <w:spacing w:before="14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Mandatory</w:t>
            </w:r>
          </w:p>
          <w:p w14:paraId="4CA3E14A" w14:textId="77777777" w:rsidR="00FE6817" w:rsidRDefault="003D5C1C">
            <w:pPr>
              <w:pStyle w:val="TableParagraph"/>
              <w:spacing w:before="9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464" w:type="dxa"/>
          </w:tcPr>
          <w:p w14:paraId="4CA3E14B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</w:tcPr>
          <w:p w14:paraId="4CA3E14C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14:paraId="4CA3E14D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817" w14:paraId="4CA3E154" w14:textId="77777777">
        <w:trPr>
          <w:trHeight w:val="3299"/>
        </w:trPr>
        <w:tc>
          <w:tcPr>
            <w:tcW w:w="2179" w:type="dxa"/>
          </w:tcPr>
          <w:p w14:paraId="4CA3E14F" w14:textId="77777777" w:rsidR="00FE6817" w:rsidRDefault="003D5C1C">
            <w:pPr>
              <w:pStyle w:val="TableParagraph"/>
              <w:spacing w:before="94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</w:p>
          <w:p w14:paraId="4CA3E150" w14:textId="77777777" w:rsidR="00FE6817" w:rsidRDefault="003D5C1C">
            <w:pPr>
              <w:pStyle w:val="TableParagraph"/>
              <w:spacing w:before="9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464" w:type="dxa"/>
          </w:tcPr>
          <w:p w14:paraId="4CA3E151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</w:tcPr>
          <w:p w14:paraId="4CA3E152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14:paraId="4CA3E153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817" w14:paraId="4CA3E15A" w14:textId="77777777">
        <w:trPr>
          <w:trHeight w:val="2973"/>
        </w:trPr>
        <w:tc>
          <w:tcPr>
            <w:tcW w:w="2179" w:type="dxa"/>
          </w:tcPr>
          <w:p w14:paraId="4CA3E155" w14:textId="77777777" w:rsidR="00FE6817" w:rsidRDefault="003D5C1C">
            <w:pPr>
              <w:pStyle w:val="TableParagraph"/>
              <w:spacing w:before="85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Optional</w:t>
            </w:r>
          </w:p>
          <w:p w14:paraId="4CA3E156" w14:textId="77777777" w:rsidR="00FE6817" w:rsidRDefault="003D5C1C">
            <w:pPr>
              <w:pStyle w:val="TableParagraph"/>
              <w:spacing w:before="9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464" w:type="dxa"/>
          </w:tcPr>
          <w:p w14:paraId="4CA3E157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</w:tcPr>
          <w:p w14:paraId="4CA3E158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14:paraId="4CA3E159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817" w14:paraId="4CA3E160" w14:textId="77777777">
        <w:trPr>
          <w:trHeight w:val="2934"/>
        </w:trPr>
        <w:tc>
          <w:tcPr>
            <w:tcW w:w="2179" w:type="dxa"/>
          </w:tcPr>
          <w:p w14:paraId="4CA3E15B" w14:textId="77777777" w:rsidR="00FE6817" w:rsidRDefault="003D5C1C">
            <w:pPr>
              <w:pStyle w:val="TableParagraph"/>
              <w:spacing w:before="102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PQSL</w:t>
            </w:r>
          </w:p>
          <w:p w14:paraId="4CA3E15C" w14:textId="77777777" w:rsidR="00FE6817" w:rsidRDefault="003D5C1C">
            <w:pPr>
              <w:pStyle w:val="TableParagraph"/>
              <w:spacing w:before="9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1464" w:type="dxa"/>
          </w:tcPr>
          <w:p w14:paraId="4CA3E15D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</w:tcPr>
          <w:p w14:paraId="4CA3E15E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14:paraId="4CA3E15F" w14:textId="77777777" w:rsidR="00FE6817" w:rsidRDefault="00FE6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A3E161" w14:textId="77777777" w:rsidR="00000000" w:rsidRDefault="003D5C1C"/>
    <w:sectPr w:rsidR="00000000">
      <w:pgSz w:w="11910" w:h="16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817"/>
    <w:rsid w:val="003D5C1C"/>
    <w:rsid w:val="00901D0B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E118"/>
  <w15:docId w15:val="{DBE5231B-D3A9-4AF6-9FAD-C29FCB7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4" ma:contentTypeDescription="Create a new document." ma:contentTypeScope="" ma:versionID="e9825741963c9606ad3810f3e1541644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33c3528eaffd7b3b82ac0db13845d3af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6AC54-A9F9-4B2E-9733-152AC6651F8E}">
  <ds:schemaRefs>
    <ds:schemaRef ds:uri="bd0ae3da-9a2b-4c40-97fa-bcd1b84ef6b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84ad8fa-d6e5-4d7a-a9a7-5b1f5681b5b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60A49-2D78-4E4A-817E-3157AA09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D6EEC-AEB6-48FA-815A-A2370B2B9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e3da-9a2b-4c40-97fa-bcd1b84ef6b3"/>
    <ds:schemaRef ds:uri="284ad8fa-d6e5-4d7a-a9a7-5b1f5681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Referred Candidate</dc:title>
  <dc:creator>Niall</dc:creator>
  <cp:lastModifiedBy>Ruth Comerford-Morris</cp:lastModifiedBy>
  <cp:revision>3</cp:revision>
  <dcterms:created xsi:type="dcterms:W3CDTF">2021-07-14T15:55:00Z</dcterms:created>
  <dcterms:modified xsi:type="dcterms:W3CDTF">2021-07-14T15:55:00Z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