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9FCFF"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4979777B" wp14:editId="53E9979A">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627BA95D" w14:textId="77777777" w:rsidR="003C5330" w:rsidRDefault="003C5330" w:rsidP="002C315F">
      <w:pPr>
        <w:rPr>
          <w:noProof/>
          <w:color w:val="FFFFFF"/>
          <w:lang w:val="en-IE" w:eastAsia="en-IE"/>
        </w:rPr>
      </w:pPr>
    </w:p>
    <w:p w14:paraId="3D1D2FC0" w14:textId="77777777" w:rsidR="003C5330" w:rsidRDefault="003C5330" w:rsidP="002C315F">
      <w:pPr>
        <w:rPr>
          <w:noProof/>
          <w:color w:val="FFFFFF"/>
          <w:lang w:val="en-IE" w:eastAsia="en-IE"/>
        </w:rPr>
      </w:pPr>
    </w:p>
    <w:p w14:paraId="23BD9FDC" w14:textId="77777777" w:rsidR="003C5330" w:rsidRDefault="003C5330" w:rsidP="002C315F">
      <w:pPr>
        <w:rPr>
          <w:noProof/>
          <w:color w:val="FFFFFF"/>
          <w:lang w:val="en-IE" w:eastAsia="en-IE"/>
        </w:rPr>
      </w:pPr>
    </w:p>
    <w:p w14:paraId="3CAA7CDC" w14:textId="77777777" w:rsidR="00A13568" w:rsidRDefault="003C5330" w:rsidP="003C5330">
      <w:pPr>
        <w:tabs>
          <w:tab w:val="left" w:pos="3315"/>
        </w:tabs>
        <w:rPr>
          <w:noProof/>
          <w:color w:val="FFFFFF"/>
          <w:lang w:val="en-IE" w:eastAsia="en-IE"/>
        </w:rPr>
      </w:pPr>
      <w:r>
        <w:rPr>
          <w:noProof/>
          <w:color w:val="FFFFFF"/>
          <w:lang w:val="en-IE" w:eastAsia="en-IE"/>
        </w:rPr>
        <w:tab/>
      </w:r>
    </w:p>
    <w:p w14:paraId="7384D7C4" w14:textId="77777777" w:rsidR="00A13568" w:rsidRDefault="00A13568" w:rsidP="002C315F">
      <w:pPr>
        <w:rPr>
          <w:noProof/>
          <w:color w:val="FFFFFF"/>
          <w:lang w:val="en-IE" w:eastAsia="en-IE"/>
        </w:rPr>
      </w:pPr>
      <w:r>
        <w:rPr>
          <w:noProof/>
          <w:color w:val="FFFFFF"/>
          <w:lang w:val="en-IE" w:eastAsia="en-IE"/>
        </w:rPr>
        <w:t xml:space="preserve">                                                                                </w:t>
      </w:r>
    </w:p>
    <w:p w14:paraId="4A565DDC" w14:textId="77777777" w:rsidR="00A13568" w:rsidRDefault="00A13568" w:rsidP="002C315F">
      <w:pPr>
        <w:rPr>
          <w:noProof/>
          <w:color w:val="FFFFFF"/>
          <w:lang w:val="en-IE" w:eastAsia="en-IE"/>
        </w:rPr>
      </w:pPr>
    </w:p>
    <w:p w14:paraId="6E5B8AE0"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48EB97EE"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11305650" w14:textId="77777777" w:rsidR="00A63B5A" w:rsidRPr="00663FA5" w:rsidRDefault="008F6874" w:rsidP="00A63B5A">
      <w:pPr>
        <w:jc w:val="center"/>
        <w:rPr>
          <w:b/>
          <w:iCs/>
        </w:rPr>
      </w:pPr>
      <w:r w:rsidRPr="00663FA5">
        <w:rPr>
          <w:b/>
          <w:iCs/>
        </w:rPr>
        <w:t>NRS14237, Property Manager</w:t>
      </w:r>
    </w:p>
    <w:p w14:paraId="066BEE2B" w14:textId="0F7494CE" w:rsidR="00A63B5A" w:rsidRPr="00663FA5" w:rsidRDefault="00D47AAE" w:rsidP="00A63B5A">
      <w:pPr>
        <w:jc w:val="center"/>
        <w:rPr>
          <w:b/>
          <w:iCs/>
        </w:rPr>
      </w:pPr>
      <w:r>
        <w:rPr>
          <w:b/>
          <w:iCs/>
        </w:rPr>
        <w:t>Capital &amp; Estates HSE West and</w:t>
      </w:r>
      <w:r w:rsidR="008F6874" w:rsidRPr="00663FA5">
        <w:rPr>
          <w:b/>
          <w:iCs/>
        </w:rPr>
        <w:t xml:space="preserve"> North West</w:t>
      </w:r>
      <w:r>
        <w:rPr>
          <w:b/>
          <w:iCs/>
        </w:rPr>
        <w:t>, Capital &amp; Estates HSE Dublin and</w:t>
      </w:r>
      <w:r w:rsidR="008F6874" w:rsidRPr="00663FA5">
        <w:rPr>
          <w:b/>
          <w:iCs/>
        </w:rPr>
        <w:t xml:space="preserve"> Midlands,</w:t>
      </w:r>
    </w:p>
    <w:p w14:paraId="759C9673" w14:textId="0985D900" w:rsidR="008F6874" w:rsidRPr="00663FA5" w:rsidRDefault="00D47AAE" w:rsidP="00A63B5A">
      <w:pPr>
        <w:jc w:val="center"/>
        <w:rPr>
          <w:b/>
          <w:iCs/>
        </w:rPr>
      </w:pPr>
      <w:r>
        <w:rPr>
          <w:b/>
          <w:iCs/>
        </w:rPr>
        <w:t>Capital &amp; Estates HSE Dublin and</w:t>
      </w:r>
      <w:r w:rsidR="008F6874" w:rsidRPr="00663FA5">
        <w:rPr>
          <w:b/>
          <w:iCs/>
        </w:rPr>
        <w:t xml:space="preserve"> South East an</w:t>
      </w:r>
      <w:r>
        <w:rPr>
          <w:b/>
          <w:iCs/>
        </w:rPr>
        <w:t>d Capital &amp; Estates HSE Dublin and</w:t>
      </w:r>
      <w:r w:rsidR="008F6874" w:rsidRPr="00663FA5">
        <w:rPr>
          <w:b/>
          <w:iCs/>
        </w:rPr>
        <w:t xml:space="preserve"> North East</w:t>
      </w:r>
    </w:p>
    <w:p w14:paraId="1344A7C6" w14:textId="77777777" w:rsidR="00381023" w:rsidRPr="00F815DB" w:rsidRDefault="00381023" w:rsidP="00A63B5A">
      <w:pPr>
        <w:jc w:val="center"/>
        <w:rPr>
          <w:b/>
          <w:iCs/>
          <w:color w:val="FF0000"/>
        </w:rPr>
      </w:pPr>
    </w:p>
    <w:p w14:paraId="4BE52348"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30875E85"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5441D43B"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7C77B2F2"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718F41D" w14:textId="617C0B3C"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B117D9">
        <w:rPr>
          <w:b/>
        </w:rPr>
        <w:t>3pm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359BC4D"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14999F8E"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648ACC4C"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3BCC64EA"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B482EAA"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0B32F871"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D71C1DF"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379B0C1C" w14:textId="77777777" w:rsidTr="00B33B94">
        <w:trPr>
          <w:trHeight w:val="444"/>
        </w:trPr>
        <w:tc>
          <w:tcPr>
            <w:tcW w:w="3261" w:type="dxa"/>
            <w:vAlign w:val="center"/>
          </w:tcPr>
          <w:p w14:paraId="5027520A"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F833528" w14:textId="2C0DC6C3" w:rsidR="00A63B5A" w:rsidRPr="00B117D9" w:rsidRDefault="00B117D9" w:rsidP="00B117D9">
            <w:pPr>
              <w:rPr>
                <w:b/>
                <w:bCs/>
                <w:i/>
                <w:color w:val="000000" w:themeColor="text1"/>
              </w:rPr>
            </w:pPr>
            <w:r w:rsidRPr="00B117D9">
              <w:rPr>
                <w:b/>
                <w:bCs/>
                <w:i/>
                <w:color w:val="000000" w:themeColor="text1"/>
              </w:rPr>
              <w:t>3pm Thursday 27</w:t>
            </w:r>
            <w:r w:rsidRPr="00B117D9">
              <w:rPr>
                <w:b/>
                <w:bCs/>
                <w:i/>
                <w:color w:val="000000" w:themeColor="text1"/>
                <w:vertAlign w:val="superscript"/>
              </w:rPr>
              <w:t>th</w:t>
            </w:r>
            <w:r w:rsidRPr="00B117D9">
              <w:rPr>
                <w:b/>
                <w:bCs/>
                <w:i/>
                <w:color w:val="000000" w:themeColor="text1"/>
              </w:rPr>
              <w:t xml:space="preserve"> June 2024</w:t>
            </w:r>
          </w:p>
        </w:tc>
      </w:tr>
      <w:tr w:rsidR="00A63B5A" w:rsidRPr="00A63B5A" w14:paraId="6797D72F" w14:textId="77777777" w:rsidTr="00B33B94">
        <w:tc>
          <w:tcPr>
            <w:tcW w:w="3261" w:type="dxa"/>
            <w:vAlign w:val="center"/>
          </w:tcPr>
          <w:p w14:paraId="522C5A1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0A8864D2" w14:textId="77777777" w:rsidR="00A63B5A" w:rsidRPr="00E644EF" w:rsidRDefault="00B117D9" w:rsidP="00E644EF">
            <w:pPr>
              <w:rPr>
                <w:bCs/>
                <w:color w:val="000000" w:themeColor="text1"/>
              </w:rPr>
            </w:pPr>
            <w:hyperlink r:id="rId11" w:history="1">
              <w:r w:rsidR="00E644EF" w:rsidRPr="00E644EF">
                <w:rPr>
                  <w:rStyle w:val="Hyperlink"/>
                  <w:bCs/>
                </w:rPr>
                <w:t>applysupport@hse.ie</w:t>
              </w:r>
            </w:hyperlink>
            <w:r w:rsidR="00E644EF" w:rsidRPr="00E644EF">
              <w:rPr>
                <w:bCs/>
                <w:color w:val="000000" w:themeColor="text1"/>
              </w:rPr>
              <w:t xml:space="preserve">, </w:t>
            </w:r>
            <w:r w:rsidR="00A63B5A" w:rsidRPr="00E644EF">
              <w:rPr>
                <w:bCs/>
                <w:color w:val="000000" w:themeColor="text1"/>
              </w:rPr>
              <w:t xml:space="preserve">using the subject line </w:t>
            </w:r>
            <w:r w:rsidR="00782E1A" w:rsidRPr="00782E1A">
              <w:t>NRS14237 Property Manager</w:t>
            </w:r>
          </w:p>
          <w:p w14:paraId="2D907E91" w14:textId="77777777" w:rsidR="003029F9" w:rsidRDefault="003029F9" w:rsidP="00381023">
            <w:pPr>
              <w:rPr>
                <w:bCs/>
                <w:color w:val="000000" w:themeColor="text1"/>
              </w:rPr>
            </w:pPr>
          </w:p>
          <w:p w14:paraId="1B5455F2"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D71F384" w14:textId="77777777"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782E1A" w:rsidRPr="00E901DE">
                <w:rPr>
                  <w:rStyle w:val="Hyperlink"/>
                  <w:b/>
                  <w:bCs/>
                </w:rPr>
                <w:t>applysupport@hse.ie</w:t>
              </w:r>
            </w:hyperlink>
            <w:r>
              <w:rPr>
                <w:b/>
                <w:bCs/>
              </w:rPr>
              <w:t xml:space="preserve"> to verify that your email has been received.</w:t>
            </w:r>
          </w:p>
        </w:tc>
      </w:tr>
      <w:tr w:rsidR="00B33B94" w:rsidRPr="00A63B5A" w14:paraId="230E21ED" w14:textId="77777777" w:rsidTr="00B33B94">
        <w:tc>
          <w:tcPr>
            <w:tcW w:w="3261" w:type="dxa"/>
            <w:vAlign w:val="center"/>
          </w:tcPr>
          <w:p w14:paraId="472703CF"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3EC9FEF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646BFEA"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433D55B7" w14:textId="77777777" w:rsidR="00B33B94" w:rsidRPr="00E644EF" w:rsidRDefault="00B33B94" w:rsidP="00E644EF">
            <w:pPr>
              <w:rPr>
                <w:bCs/>
                <w:color w:val="FF0000"/>
              </w:rPr>
            </w:pPr>
          </w:p>
        </w:tc>
      </w:tr>
      <w:tr w:rsidR="00A63B5A" w:rsidRPr="00A63B5A" w14:paraId="674B81AD" w14:textId="77777777" w:rsidTr="00B33B94">
        <w:trPr>
          <w:trHeight w:val="70"/>
        </w:trPr>
        <w:tc>
          <w:tcPr>
            <w:tcW w:w="3261" w:type="dxa"/>
            <w:vAlign w:val="center"/>
          </w:tcPr>
          <w:p w14:paraId="70384FC5"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3B592E21"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56BAB3F2"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53962C8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6812E606" w14:textId="77777777" w:rsidTr="00A501B5">
        <w:tc>
          <w:tcPr>
            <w:tcW w:w="4500" w:type="dxa"/>
            <w:tcBorders>
              <w:top w:val="nil"/>
              <w:left w:val="nil"/>
              <w:bottom w:val="nil"/>
              <w:right w:val="single" w:sz="4" w:space="0" w:color="auto"/>
            </w:tcBorders>
          </w:tcPr>
          <w:p w14:paraId="4337C456" w14:textId="77777777" w:rsidR="00553354" w:rsidRDefault="00553354" w:rsidP="00A501B5"/>
          <w:p w14:paraId="4D73EA0A"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2E65074" w14:textId="77777777" w:rsidR="00553354" w:rsidRPr="00484489" w:rsidRDefault="00553354" w:rsidP="00A501B5">
            <w:pPr>
              <w:tabs>
                <w:tab w:val="left" w:pos="1418"/>
              </w:tabs>
              <w:rPr>
                <w:b/>
                <w:color w:val="000000"/>
              </w:rPr>
            </w:pPr>
          </w:p>
          <w:p w14:paraId="08A975A5" w14:textId="77777777" w:rsidR="00553354" w:rsidRPr="00E644EF" w:rsidRDefault="00782E1A" w:rsidP="00A501B5">
            <w:pPr>
              <w:tabs>
                <w:tab w:val="left" w:pos="1418"/>
              </w:tabs>
              <w:rPr>
                <w:b/>
                <w:color w:val="FF0000"/>
                <w:sz w:val="16"/>
                <w:szCs w:val="16"/>
              </w:rPr>
            </w:pPr>
            <w:r w:rsidRPr="00782E1A">
              <w:rPr>
                <w:b/>
              </w:rPr>
              <w:t>Property Manager</w:t>
            </w:r>
          </w:p>
        </w:tc>
      </w:tr>
      <w:tr w:rsidR="00553354" w:rsidRPr="005B42AA" w14:paraId="3D9D64FB" w14:textId="77777777" w:rsidTr="00A501B5">
        <w:tc>
          <w:tcPr>
            <w:tcW w:w="4500" w:type="dxa"/>
            <w:tcBorders>
              <w:top w:val="nil"/>
              <w:left w:val="nil"/>
              <w:bottom w:val="nil"/>
              <w:right w:val="single" w:sz="4" w:space="0" w:color="auto"/>
            </w:tcBorders>
          </w:tcPr>
          <w:p w14:paraId="380F5F07"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0BD6A22" w14:textId="77777777" w:rsidR="00553354" w:rsidRPr="00E644EF" w:rsidRDefault="00782E1A" w:rsidP="00A501B5">
            <w:pPr>
              <w:spacing w:before="40" w:after="40"/>
              <w:rPr>
                <w:b/>
                <w:color w:val="FF0000"/>
              </w:rPr>
            </w:pPr>
            <w:r w:rsidRPr="00782E1A">
              <w:rPr>
                <w:b/>
              </w:rPr>
              <w:t>NRS14237</w:t>
            </w:r>
          </w:p>
        </w:tc>
      </w:tr>
      <w:tr w:rsidR="00553354" w:rsidRPr="005B42AA" w14:paraId="3CB519CC" w14:textId="77777777" w:rsidTr="00A501B5">
        <w:tc>
          <w:tcPr>
            <w:tcW w:w="4500" w:type="dxa"/>
            <w:tcBorders>
              <w:top w:val="nil"/>
              <w:left w:val="nil"/>
              <w:bottom w:val="nil"/>
              <w:right w:val="nil"/>
            </w:tcBorders>
          </w:tcPr>
          <w:p w14:paraId="5A37C7B9" w14:textId="77777777" w:rsidR="00553354" w:rsidRDefault="00553354" w:rsidP="00A501B5">
            <w:pPr>
              <w:spacing w:before="40" w:after="40"/>
              <w:rPr>
                <w:b/>
              </w:rPr>
            </w:pPr>
          </w:p>
          <w:p w14:paraId="28F5FC8B"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FE62F64" w14:textId="77777777" w:rsidR="00553354" w:rsidRPr="005B42AA" w:rsidRDefault="00553354" w:rsidP="00A501B5">
            <w:pPr>
              <w:spacing w:before="40" w:after="40"/>
            </w:pPr>
          </w:p>
        </w:tc>
      </w:tr>
      <w:tr w:rsidR="00553354" w:rsidRPr="005B42AA" w14:paraId="6AC7B508" w14:textId="77777777" w:rsidTr="00A501B5">
        <w:tc>
          <w:tcPr>
            <w:tcW w:w="4500" w:type="dxa"/>
            <w:tcBorders>
              <w:top w:val="nil"/>
              <w:left w:val="nil"/>
              <w:bottom w:val="nil"/>
              <w:right w:val="single" w:sz="4" w:space="0" w:color="auto"/>
            </w:tcBorders>
          </w:tcPr>
          <w:p w14:paraId="0AAB745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6E9BD1AC" w14:textId="77777777" w:rsidR="00553354" w:rsidRPr="005B42AA" w:rsidRDefault="00553354" w:rsidP="00A501B5">
            <w:pPr>
              <w:spacing w:before="40" w:after="40"/>
            </w:pPr>
          </w:p>
        </w:tc>
      </w:tr>
      <w:tr w:rsidR="00553354" w:rsidRPr="005B42AA" w14:paraId="742C2B72" w14:textId="77777777" w:rsidTr="00A501B5">
        <w:tc>
          <w:tcPr>
            <w:tcW w:w="4500" w:type="dxa"/>
            <w:tcBorders>
              <w:top w:val="nil"/>
              <w:left w:val="nil"/>
              <w:bottom w:val="nil"/>
              <w:right w:val="single" w:sz="4" w:space="0" w:color="auto"/>
            </w:tcBorders>
          </w:tcPr>
          <w:p w14:paraId="0A78F65C"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5D8FE40A" w14:textId="77777777" w:rsidR="00553354" w:rsidRPr="005B42AA" w:rsidRDefault="00553354" w:rsidP="00A501B5">
            <w:pPr>
              <w:spacing w:before="40" w:after="40"/>
            </w:pPr>
          </w:p>
        </w:tc>
      </w:tr>
      <w:tr w:rsidR="00553354" w:rsidRPr="005B42AA" w14:paraId="6C42115B" w14:textId="77777777" w:rsidTr="00A501B5">
        <w:tc>
          <w:tcPr>
            <w:tcW w:w="4500" w:type="dxa"/>
            <w:tcBorders>
              <w:top w:val="nil"/>
              <w:left w:val="nil"/>
              <w:bottom w:val="nil"/>
              <w:right w:val="nil"/>
            </w:tcBorders>
          </w:tcPr>
          <w:p w14:paraId="5D8BB01F" w14:textId="77777777" w:rsidR="00553354" w:rsidRPr="005B42AA" w:rsidRDefault="00553354" w:rsidP="00A501B5"/>
        </w:tc>
        <w:tc>
          <w:tcPr>
            <w:tcW w:w="4894" w:type="dxa"/>
            <w:tcBorders>
              <w:left w:val="nil"/>
              <w:bottom w:val="single" w:sz="4" w:space="0" w:color="auto"/>
              <w:right w:val="nil"/>
            </w:tcBorders>
          </w:tcPr>
          <w:p w14:paraId="52F06AE7" w14:textId="77777777" w:rsidR="00553354" w:rsidRPr="005B42AA" w:rsidRDefault="00553354" w:rsidP="00A501B5"/>
        </w:tc>
      </w:tr>
      <w:tr w:rsidR="00553354" w:rsidRPr="005B42AA" w14:paraId="00663C23" w14:textId="77777777" w:rsidTr="00A501B5">
        <w:trPr>
          <w:cantSplit/>
          <w:trHeight w:val="317"/>
        </w:trPr>
        <w:tc>
          <w:tcPr>
            <w:tcW w:w="4500" w:type="dxa"/>
            <w:vMerge w:val="restart"/>
            <w:tcBorders>
              <w:top w:val="nil"/>
              <w:left w:val="nil"/>
              <w:bottom w:val="nil"/>
              <w:right w:val="single" w:sz="4" w:space="0" w:color="auto"/>
            </w:tcBorders>
          </w:tcPr>
          <w:p w14:paraId="3DA0D06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5D682BD4" w14:textId="77777777" w:rsidR="00553354" w:rsidRPr="00175295" w:rsidRDefault="00553354" w:rsidP="00A501B5">
            <w:pPr>
              <w:spacing w:before="40" w:after="40"/>
              <w:rPr>
                <w:sz w:val="16"/>
                <w:szCs w:val="16"/>
              </w:rPr>
            </w:pPr>
          </w:p>
        </w:tc>
      </w:tr>
      <w:tr w:rsidR="00553354" w:rsidRPr="005B42AA" w14:paraId="2C25629A" w14:textId="77777777" w:rsidTr="00A501B5">
        <w:trPr>
          <w:cantSplit/>
          <w:trHeight w:val="317"/>
        </w:trPr>
        <w:tc>
          <w:tcPr>
            <w:tcW w:w="4500" w:type="dxa"/>
            <w:vMerge/>
            <w:tcBorders>
              <w:top w:val="nil"/>
              <w:left w:val="nil"/>
              <w:bottom w:val="nil"/>
              <w:right w:val="single" w:sz="4" w:space="0" w:color="auto"/>
            </w:tcBorders>
          </w:tcPr>
          <w:p w14:paraId="6D1DAF34"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6D74957" w14:textId="77777777" w:rsidR="00553354" w:rsidRPr="00175295" w:rsidRDefault="00553354" w:rsidP="00A501B5">
            <w:pPr>
              <w:spacing w:before="40" w:after="40"/>
              <w:rPr>
                <w:sz w:val="16"/>
                <w:szCs w:val="16"/>
              </w:rPr>
            </w:pPr>
            <w:bookmarkStart w:id="0" w:name="_GoBack"/>
            <w:bookmarkEnd w:id="0"/>
          </w:p>
        </w:tc>
      </w:tr>
      <w:tr w:rsidR="00553354" w:rsidRPr="005B42AA" w14:paraId="5936E602" w14:textId="77777777" w:rsidTr="00A501B5">
        <w:trPr>
          <w:cantSplit/>
          <w:trHeight w:val="317"/>
        </w:trPr>
        <w:tc>
          <w:tcPr>
            <w:tcW w:w="4500" w:type="dxa"/>
            <w:vMerge/>
            <w:tcBorders>
              <w:top w:val="nil"/>
              <w:left w:val="nil"/>
              <w:bottom w:val="nil"/>
              <w:right w:val="single" w:sz="4" w:space="0" w:color="auto"/>
            </w:tcBorders>
          </w:tcPr>
          <w:p w14:paraId="3144792D"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AE974E9" w14:textId="77777777" w:rsidR="00553354" w:rsidRPr="00175295" w:rsidRDefault="00553354" w:rsidP="00A501B5">
            <w:pPr>
              <w:spacing w:before="40" w:after="40"/>
              <w:rPr>
                <w:sz w:val="16"/>
                <w:szCs w:val="16"/>
              </w:rPr>
            </w:pPr>
          </w:p>
        </w:tc>
      </w:tr>
    </w:tbl>
    <w:p w14:paraId="2A22D2FD"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0763CC2" w14:textId="77777777" w:rsidTr="00A501B5">
        <w:tc>
          <w:tcPr>
            <w:tcW w:w="4500" w:type="dxa"/>
            <w:tcBorders>
              <w:top w:val="nil"/>
              <w:left w:val="nil"/>
              <w:bottom w:val="nil"/>
              <w:right w:val="single" w:sz="4" w:space="0" w:color="auto"/>
            </w:tcBorders>
          </w:tcPr>
          <w:p w14:paraId="1504FBD8"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7B3E4F54" w14:textId="77777777" w:rsidR="00553354" w:rsidRPr="005B42AA" w:rsidRDefault="00553354" w:rsidP="00A501B5">
            <w:pPr>
              <w:spacing w:before="40" w:after="40"/>
            </w:pPr>
          </w:p>
        </w:tc>
      </w:tr>
      <w:tr w:rsidR="00553354" w:rsidRPr="005B42AA" w14:paraId="66B70D0B" w14:textId="77777777" w:rsidTr="00A501B5">
        <w:tc>
          <w:tcPr>
            <w:tcW w:w="4500" w:type="dxa"/>
            <w:tcBorders>
              <w:top w:val="nil"/>
              <w:left w:val="nil"/>
              <w:bottom w:val="nil"/>
              <w:right w:val="single" w:sz="4" w:space="0" w:color="auto"/>
            </w:tcBorders>
          </w:tcPr>
          <w:p w14:paraId="7305A009" w14:textId="77777777" w:rsidR="00553354" w:rsidRPr="00B30121" w:rsidRDefault="00553354" w:rsidP="00A501B5">
            <w:pPr>
              <w:spacing w:before="40" w:after="40"/>
            </w:pPr>
            <w:r>
              <w:t>Contact Telephone No. 2:</w:t>
            </w:r>
          </w:p>
        </w:tc>
        <w:tc>
          <w:tcPr>
            <w:tcW w:w="4894" w:type="dxa"/>
            <w:tcBorders>
              <w:left w:val="single" w:sz="4" w:space="0" w:color="auto"/>
            </w:tcBorders>
          </w:tcPr>
          <w:p w14:paraId="39D97700" w14:textId="77777777" w:rsidR="00553354" w:rsidRPr="005B42AA" w:rsidRDefault="00553354" w:rsidP="00A501B5">
            <w:pPr>
              <w:spacing w:before="40" w:after="40"/>
            </w:pPr>
          </w:p>
        </w:tc>
      </w:tr>
    </w:tbl>
    <w:p w14:paraId="177C5B3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FBEF5C7" w14:textId="77777777" w:rsidTr="00A501B5">
        <w:trPr>
          <w:trHeight w:val="680"/>
        </w:trPr>
        <w:tc>
          <w:tcPr>
            <w:tcW w:w="4500" w:type="dxa"/>
            <w:tcBorders>
              <w:top w:val="nil"/>
              <w:left w:val="nil"/>
              <w:bottom w:val="nil"/>
              <w:right w:val="single" w:sz="4" w:space="0" w:color="auto"/>
            </w:tcBorders>
          </w:tcPr>
          <w:p w14:paraId="18C4A00E"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4A3D06B6"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223754DA" w14:textId="77777777" w:rsidR="00553354" w:rsidRPr="005B42AA" w:rsidRDefault="00553354" w:rsidP="00A501B5"/>
        </w:tc>
      </w:tr>
    </w:tbl>
    <w:p w14:paraId="1BE7B12E" w14:textId="77777777" w:rsidR="00553354" w:rsidRDefault="00553354" w:rsidP="00553354"/>
    <w:p w14:paraId="2284FC0B" w14:textId="77777777" w:rsidR="00484489" w:rsidRPr="005C1249" w:rsidRDefault="00484489" w:rsidP="00484489">
      <w:pPr>
        <w:ind w:right="2862"/>
        <w:rPr>
          <w:b/>
          <w:bCs/>
          <w:sz w:val="22"/>
          <w:szCs w:val="22"/>
        </w:rPr>
      </w:pPr>
      <w:r w:rsidRPr="005C1249">
        <w:rPr>
          <w:b/>
          <w:bCs/>
          <w:sz w:val="22"/>
          <w:szCs w:val="22"/>
        </w:rPr>
        <w:t>European Economic Area (EEA)</w:t>
      </w:r>
    </w:p>
    <w:p w14:paraId="62C5ECAA"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AAA526D" w14:textId="77777777" w:rsidTr="003F0AF2">
        <w:tc>
          <w:tcPr>
            <w:tcW w:w="4621" w:type="dxa"/>
          </w:tcPr>
          <w:p w14:paraId="5E151836" w14:textId="77777777" w:rsidR="00A96151" w:rsidRPr="00AF0174" w:rsidRDefault="00A96151" w:rsidP="003F0AF2">
            <w:pPr>
              <w:ind w:right="-188"/>
              <w:rPr>
                <w:b/>
              </w:rPr>
            </w:pPr>
            <w:r w:rsidRPr="00AF0174">
              <w:rPr>
                <w:b/>
              </w:rPr>
              <w:t>Please select one of the following:</w:t>
            </w:r>
          </w:p>
        </w:tc>
        <w:tc>
          <w:tcPr>
            <w:tcW w:w="1016" w:type="dxa"/>
          </w:tcPr>
          <w:p w14:paraId="6A4EC361"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673DCFE3" w14:textId="77777777" w:rsidTr="003F0AF2">
        <w:tc>
          <w:tcPr>
            <w:tcW w:w="4621" w:type="dxa"/>
          </w:tcPr>
          <w:p w14:paraId="232918E9" w14:textId="77777777" w:rsidR="00A96151" w:rsidRDefault="00A96151" w:rsidP="003F0AF2">
            <w:pPr>
              <w:ind w:right="-188"/>
            </w:pPr>
            <w:r>
              <w:t>I am an EEA National</w:t>
            </w:r>
          </w:p>
        </w:tc>
        <w:tc>
          <w:tcPr>
            <w:tcW w:w="1016" w:type="dxa"/>
          </w:tcPr>
          <w:p w14:paraId="7AAD590A" w14:textId="77777777" w:rsidR="00A96151" w:rsidRDefault="00A96151" w:rsidP="003F0AF2">
            <w:pPr>
              <w:ind w:right="-188"/>
            </w:pPr>
          </w:p>
        </w:tc>
      </w:tr>
      <w:tr w:rsidR="00A96151" w14:paraId="31A5504A" w14:textId="77777777" w:rsidTr="003F0AF2">
        <w:tc>
          <w:tcPr>
            <w:tcW w:w="4621" w:type="dxa"/>
          </w:tcPr>
          <w:p w14:paraId="495D3006" w14:textId="77777777" w:rsidR="00A96151" w:rsidRDefault="00A96151" w:rsidP="003F0AF2">
            <w:pPr>
              <w:ind w:right="-188"/>
            </w:pPr>
            <w:r>
              <w:t>I am a British National</w:t>
            </w:r>
          </w:p>
        </w:tc>
        <w:tc>
          <w:tcPr>
            <w:tcW w:w="1016" w:type="dxa"/>
          </w:tcPr>
          <w:p w14:paraId="170839FD" w14:textId="77777777" w:rsidR="00A96151" w:rsidRDefault="00A96151" w:rsidP="003F0AF2">
            <w:pPr>
              <w:ind w:right="-188"/>
            </w:pPr>
          </w:p>
        </w:tc>
      </w:tr>
      <w:tr w:rsidR="00A96151" w14:paraId="260569DC" w14:textId="77777777" w:rsidTr="003F0AF2">
        <w:tc>
          <w:tcPr>
            <w:tcW w:w="4621" w:type="dxa"/>
          </w:tcPr>
          <w:p w14:paraId="2E05F542" w14:textId="77777777" w:rsidR="00A96151" w:rsidRDefault="00A96151" w:rsidP="003F0AF2">
            <w:pPr>
              <w:ind w:right="-188"/>
            </w:pPr>
            <w:r>
              <w:t>I am a Swiss National</w:t>
            </w:r>
          </w:p>
        </w:tc>
        <w:tc>
          <w:tcPr>
            <w:tcW w:w="1016" w:type="dxa"/>
          </w:tcPr>
          <w:p w14:paraId="359EBEAB" w14:textId="77777777" w:rsidR="00A96151" w:rsidRDefault="00A96151" w:rsidP="003F0AF2">
            <w:pPr>
              <w:ind w:right="-188"/>
            </w:pPr>
          </w:p>
        </w:tc>
      </w:tr>
      <w:tr w:rsidR="00A96151" w14:paraId="13127F98" w14:textId="77777777" w:rsidTr="003F0AF2">
        <w:tc>
          <w:tcPr>
            <w:tcW w:w="4621" w:type="dxa"/>
          </w:tcPr>
          <w:p w14:paraId="38BAD831" w14:textId="77777777" w:rsidR="00A96151" w:rsidRDefault="00A96151" w:rsidP="003F0AF2">
            <w:pPr>
              <w:ind w:right="-188"/>
            </w:pPr>
            <w:r>
              <w:t>I am a Non-EEA National</w:t>
            </w:r>
          </w:p>
        </w:tc>
        <w:tc>
          <w:tcPr>
            <w:tcW w:w="1016" w:type="dxa"/>
          </w:tcPr>
          <w:p w14:paraId="73049D46" w14:textId="77777777" w:rsidR="00A96151" w:rsidRDefault="00A96151" w:rsidP="003F0AF2">
            <w:pPr>
              <w:ind w:right="-188"/>
            </w:pPr>
          </w:p>
        </w:tc>
      </w:tr>
    </w:tbl>
    <w:p w14:paraId="47B592C1" w14:textId="77777777" w:rsidR="00484489" w:rsidRDefault="00484489" w:rsidP="00484489">
      <w:pPr>
        <w:ind w:right="2862"/>
      </w:pPr>
    </w:p>
    <w:p w14:paraId="1BCBDA38"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767F6398" w14:textId="77777777" w:rsidR="00553354" w:rsidRPr="00484489" w:rsidRDefault="00553354" w:rsidP="00553354">
      <w:pPr>
        <w:rPr>
          <w:b/>
          <w:bCs/>
          <w:color w:val="000000" w:themeColor="text1"/>
        </w:rPr>
      </w:pPr>
    </w:p>
    <w:p w14:paraId="101CA27A"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591D74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5A280CA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6FD4232"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E14B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B117D9">
              <w:rPr>
                <w:color w:val="000000" w:themeColor="text1"/>
              </w:rPr>
            </w:r>
            <w:r w:rsidR="00B117D9">
              <w:rPr>
                <w:color w:val="000000" w:themeColor="text1"/>
              </w:rPr>
              <w:fldChar w:fldCharType="separate"/>
            </w:r>
            <w:r w:rsidRPr="00484489">
              <w:rPr>
                <w:color w:val="000000" w:themeColor="text1"/>
              </w:rPr>
              <w:fldChar w:fldCharType="end"/>
            </w:r>
          </w:p>
        </w:tc>
      </w:tr>
      <w:tr w:rsidR="00553354" w:rsidRPr="00484489" w14:paraId="2561AC4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D79C1A0"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05ECF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117D9">
              <w:rPr>
                <w:color w:val="000000" w:themeColor="text1"/>
              </w:rPr>
            </w:r>
            <w:r w:rsidR="00B117D9">
              <w:rPr>
                <w:color w:val="000000" w:themeColor="text1"/>
              </w:rPr>
              <w:fldChar w:fldCharType="separate"/>
            </w:r>
            <w:r w:rsidRPr="00484489">
              <w:rPr>
                <w:color w:val="000000" w:themeColor="text1"/>
              </w:rPr>
              <w:fldChar w:fldCharType="end"/>
            </w:r>
          </w:p>
        </w:tc>
      </w:tr>
      <w:tr w:rsidR="00553354" w:rsidRPr="00484489" w14:paraId="2F34D2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F1A2D9B"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544D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117D9">
              <w:rPr>
                <w:color w:val="000000" w:themeColor="text1"/>
              </w:rPr>
            </w:r>
            <w:r w:rsidR="00B117D9">
              <w:rPr>
                <w:color w:val="000000" w:themeColor="text1"/>
              </w:rPr>
              <w:fldChar w:fldCharType="separate"/>
            </w:r>
            <w:r w:rsidRPr="00484489">
              <w:rPr>
                <w:color w:val="000000" w:themeColor="text1"/>
              </w:rPr>
              <w:fldChar w:fldCharType="end"/>
            </w:r>
          </w:p>
        </w:tc>
      </w:tr>
      <w:tr w:rsidR="00553354" w:rsidRPr="00484489" w14:paraId="7F0A5DBD"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88793A2"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37782F"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117D9">
              <w:rPr>
                <w:color w:val="000000" w:themeColor="text1"/>
              </w:rPr>
            </w:r>
            <w:r w:rsidR="00B117D9">
              <w:rPr>
                <w:color w:val="000000" w:themeColor="text1"/>
              </w:rPr>
              <w:fldChar w:fldCharType="separate"/>
            </w:r>
            <w:r w:rsidRPr="00484489">
              <w:rPr>
                <w:color w:val="000000" w:themeColor="text1"/>
              </w:rPr>
              <w:fldChar w:fldCharType="end"/>
            </w:r>
          </w:p>
        </w:tc>
      </w:tr>
      <w:tr w:rsidR="00553354" w:rsidRPr="00484489" w14:paraId="13D9E79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BBB247B"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73503B"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117D9">
              <w:rPr>
                <w:color w:val="000000" w:themeColor="text1"/>
              </w:rPr>
            </w:r>
            <w:r w:rsidR="00B117D9">
              <w:rPr>
                <w:color w:val="000000" w:themeColor="text1"/>
              </w:rPr>
              <w:fldChar w:fldCharType="separate"/>
            </w:r>
            <w:r w:rsidRPr="00484489">
              <w:rPr>
                <w:color w:val="000000" w:themeColor="text1"/>
              </w:rPr>
              <w:fldChar w:fldCharType="end"/>
            </w:r>
          </w:p>
        </w:tc>
      </w:tr>
      <w:tr w:rsidR="007B36B1" w:rsidRPr="00484489" w14:paraId="0272C99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9954A05"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4558F6"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B117D9">
              <w:rPr>
                <w:color w:val="000000" w:themeColor="text1"/>
              </w:rPr>
            </w:r>
            <w:r w:rsidR="00B117D9">
              <w:rPr>
                <w:color w:val="000000" w:themeColor="text1"/>
              </w:rPr>
              <w:fldChar w:fldCharType="separate"/>
            </w:r>
            <w:r w:rsidRPr="00484489">
              <w:rPr>
                <w:color w:val="000000" w:themeColor="text1"/>
              </w:rPr>
              <w:fldChar w:fldCharType="end"/>
            </w:r>
          </w:p>
        </w:tc>
      </w:tr>
    </w:tbl>
    <w:p w14:paraId="08AC2868" w14:textId="77777777" w:rsidR="00553354" w:rsidRPr="00484489" w:rsidRDefault="00553354" w:rsidP="00553354">
      <w:pPr>
        <w:autoSpaceDE w:val="0"/>
        <w:rPr>
          <w:bCs/>
          <w:color w:val="000000" w:themeColor="text1"/>
          <w:lang w:eastAsia="en-IE"/>
        </w:rPr>
      </w:pPr>
    </w:p>
    <w:p w14:paraId="4F96D801"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8E96E00" w14:textId="77777777" w:rsidR="002A3720" w:rsidRPr="00B93937" w:rsidRDefault="002A3720">
      <w:pPr>
        <w:tabs>
          <w:tab w:val="left" w:pos="10008"/>
        </w:tabs>
        <w:rPr>
          <w:bCs/>
          <w:lang w:eastAsia="en-GB"/>
        </w:rPr>
      </w:pPr>
    </w:p>
    <w:p w14:paraId="5E2DEA23" w14:textId="77777777" w:rsidR="00BD13BE" w:rsidRDefault="00BD13BE" w:rsidP="00BD13BE">
      <w:pPr>
        <w:pStyle w:val="ListParagraph"/>
        <w:suppressAutoHyphens w:val="0"/>
        <w:ind w:left="360"/>
        <w:rPr>
          <w:b/>
          <w:color w:val="000000"/>
          <w:sz w:val="22"/>
          <w:szCs w:val="22"/>
        </w:rPr>
      </w:pPr>
    </w:p>
    <w:p w14:paraId="227C2F63" w14:textId="77777777" w:rsidR="00E57AFA" w:rsidRDefault="00E57AFA">
      <w:pPr>
        <w:suppressAutoHyphens w:val="0"/>
        <w:rPr>
          <w:b/>
          <w:color w:val="000000"/>
          <w:sz w:val="22"/>
          <w:szCs w:val="22"/>
          <w:lang w:eastAsia="en-GB"/>
        </w:rPr>
      </w:pPr>
      <w:r>
        <w:rPr>
          <w:b/>
          <w:color w:val="000000"/>
          <w:sz w:val="22"/>
          <w:szCs w:val="22"/>
          <w:lang w:eastAsia="en-GB"/>
        </w:rPr>
        <w:br w:type="page"/>
      </w:r>
    </w:p>
    <w:p w14:paraId="1132A74F" w14:textId="77777777" w:rsidR="00E57AFA" w:rsidRDefault="00E57AFA" w:rsidP="00E57AFA">
      <w:pPr>
        <w:rPr>
          <w:b/>
          <w:color w:val="000000"/>
          <w:sz w:val="22"/>
          <w:szCs w:val="22"/>
          <w:lang w:eastAsia="en-GB"/>
        </w:rPr>
      </w:pPr>
    </w:p>
    <w:p w14:paraId="5F4939F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1741C8BF" w14:textId="77777777" w:rsidR="005C3B3C" w:rsidRDefault="005C3B3C" w:rsidP="005C3B3C">
      <w:pPr>
        <w:rPr>
          <w:b/>
          <w:bCs/>
          <w:u w:val="single"/>
          <w:lang w:eastAsia="en-IE"/>
        </w:rPr>
      </w:pPr>
    </w:p>
    <w:p w14:paraId="51BEFF35"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7517A75" w14:textId="77777777" w:rsidR="005C3B3C" w:rsidRPr="001A29A2" w:rsidRDefault="005C3B3C" w:rsidP="005C3B3C">
      <w:pPr>
        <w:pStyle w:val="ListParagraph"/>
        <w:rPr>
          <w:b/>
          <w:bCs/>
          <w:lang w:eastAsia="en-IE"/>
        </w:rPr>
      </w:pPr>
    </w:p>
    <w:p w14:paraId="7BD3AB0C"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117D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117D9">
        <w:fldChar w:fldCharType="separate"/>
      </w:r>
      <w:r w:rsidRPr="00CE5FF4">
        <w:fldChar w:fldCharType="end"/>
      </w:r>
    </w:p>
    <w:p w14:paraId="0255F5AE" w14:textId="77777777" w:rsidR="005C3B3C" w:rsidRDefault="005C3B3C" w:rsidP="005C3B3C">
      <w:pPr>
        <w:pStyle w:val="ListParagraph"/>
      </w:pPr>
    </w:p>
    <w:p w14:paraId="36BED3AD"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51CB67EB" w14:textId="77777777" w:rsidR="005C3B3C" w:rsidRPr="001A29A2" w:rsidRDefault="005C3B3C" w:rsidP="005C3B3C">
      <w:pPr>
        <w:pStyle w:val="ListParagraph"/>
        <w:autoSpaceDE w:val="0"/>
        <w:spacing w:line="240" w:lineRule="atLeast"/>
        <w:rPr>
          <w:color w:val="000000"/>
          <w:lang w:eastAsia="en-GB"/>
        </w:rPr>
      </w:pPr>
    </w:p>
    <w:p w14:paraId="035E8B93"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B117D9">
        <w:fldChar w:fldCharType="separate"/>
      </w:r>
      <w:r w:rsidRPr="001A29A2">
        <w:fldChar w:fldCharType="end"/>
      </w:r>
    </w:p>
    <w:p w14:paraId="5D1D3AC7" w14:textId="77777777" w:rsidR="00C02785" w:rsidRPr="001A29A2" w:rsidRDefault="00C02785" w:rsidP="005C3B3C">
      <w:pPr>
        <w:autoSpaceDE w:val="0"/>
        <w:spacing w:line="240" w:lineRule="atLeast"/>
        <w:ind w:left="360" w:firstLine="360"/>
        <w:jc w:val="both"/>
        <w:rPr>
          <w:b/>
          <w:color w:val="000000"/>
          <w:lang w:eastAsia="en-GB"/>
        </w:rPr>
      </w:pPr>
    </w:p>
    <w:p w14:paraId="4564BCDC"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44AE1239" w14:textId="77777777" w:rsidR="00C02785" w:rsidRPr="001A29A2" w:rsidRDefault="00C02785" w:rsidP="005C3B3C">
      <w:pPr>
        <w:autoSpaceDE w:val="0"/>
        <w:spacing w:line="240" w:lineRule="atLeast"/>
        <w:ind w:left="1080" w:firstLine="360"/>
        <w:jc w:val="both"/>
        <w:rPr>
          <w:b/>
          <w:color w:val="000000"/>
          <w:lang w:eastAsia="en-GB"/>
        </w:rPr>
      </w:pPr>
    </w:p>
    <w:p w14:paraId="64FDE76D"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B117D9">
        <w:fldChar w:fldCharType="separate"/>
      </w:r>
      <w:r w:rsidRPr="001A29A2">
        <w:fldChar w:fldCharType="end"/>
      </w:r>
      <w:r w:rsidRPr="001A29A2">
        <w:rPr>
          <w:b/>
          <w:color w:val="000000"/>
          <w:lang w:eastAsia="en-GB"/>
        </w:rPr>
        <w:t xml:space="preserve"> </w:t>
      </w:r>
    </w:p>
    <w:p w14:paraId="7BA42ED0" w14:textId="77777777" w:rsidR="006F6DF5" w:rsidRDefault="006F6DF5" w:rsidP="006F6DF5">
      <w:pPr>
        <w:ind w:firstLine="720"/>
      </w:pPr>
    </w:p>
    <w:p w14:paraId="64A4E92E" w14:textId="77777777" w:rsidR="005C3B3C" w:rsidRDefault="005C3B3C" w:rsidP="005C3B3C">
      <w:pPr>
        <w:pStyle w:val="ListParagraph"/>
      </w:pPr>
    </w:p>
    <w:p w14:paraId="25928139"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007436B0" w14:textId="77777777" w:rsidR="005C3B3C" w:rsidRPr="001A29A2" w:rsidRDefault="005C3B3C" w:rsidP="005C3B3C">
      <w:pPr>
        <w:pStyle w:val="ListParagraph"/>
        <w:rPr>
          <w:b/>
          <w:bCs/>
          <w:lang w:eastAsia="en-IE"/>
        </w:rPr>
      </w:pPr>
    </w:p>
    <w:p w14:paraId="05629C4A"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117D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117D9">
        <w:fldChar w:fldCharType="separate"/>
      </w:r>
      <w:r w:rsidRPr="00CE5FF4">
        <w:fldChar w:fldCharType="end"/>
      </w:r>
    </w:p>
    <w:p w14:paraId="331265A7" w14:textId="77777777" w:rsidR="005C3B3C" w:rsidRDefault="005C3B3C" w:rsidP="005C3B3C">
      <w:pPr>
        <w:ind w:left="360"/>
      </w:pPr>
    </w:p>
    <w:p w14:paraId="63D2816E"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1DBC37A3"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68AEF892"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8AF1BC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0C906D8"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B1861BD"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6A5E44"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6EE2AD99"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B82D6C7"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05765827"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208B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383B5D0" w14:textId="77777777" w:rsidR="005C3B3C" w:rsidRPr="001A29A2" w:rsidRDefault="005C3B3C" w:rsidP="005C3B3C">
            <w:pPr>
              <w:autoSpaceDE w:val="0"/>
              <w:spacing w:line="240" w:lineRule="atLeast"/>
              <w:ind w:left="360"/>
              <w:jc w:val="center"/>
              <w:rPr>
                <w:color w:val="000000"/>
                <w:lang w:eastAsia="en-GB"/>
              </w:rPr>
            </w:pPr>
          </w:p>
        </w:tc>
      </w:tr>
    </w:tbl>
    <w:p w14:paraId="092AB9E6" w14:textId="77777777" w:rsidR="005C3B3C" w:rsidRDefault="005C3B3C" w:rsidP="005C3B3C">
      <w:pPr>
        <w:pStyle w:val="ListParagraph"/>
      </w:pPr>
    </w:p>
    <w:p w14:paraId="472A7503" w14:textId="77777777" w:rsidR="005C3B3C" w:rsidRDefault="005C3B3C" w:rsidP="005C3B3C">
      <w:pPr>
        <w:pStyle w:val="ListParagraph"/>
      </w:pPr>
    </w:p>
    <w:p w14:paraId="42D7C05E"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69FBAC8A" w14:textId="77777777" w:rsidR="005C3B3C" w:rsidRPr="001A29A2" w:rsidRDefault="005C3B3C" w:rsidP="005C3B3C">
      <w:pPr>
        <w:pStyle w:val="ListParagraph"/>
        <w:rPr>
          <w:b/>
          <w:bCs/>
          <w:lang w:eastAsia="en-IE"/>
        </w:rPr>
      </w:pPr>
    </w:p>
    <w:p w14:paraId="7717148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117D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117D9">
        <w:fldChar w:fldCharType="separate"/>
      </w:r>
      <w:r w:rsidRPr="00CE5FF4">
        <w:fldChar w:fldCharType="end"/>
      </w:r>
    </w:p>
    <w:p w14:paraId="4B7B7C8C" w14:textId="77777777" w:rsidR="005C3B3C" w:rsidRPr="00CE5FF4" w:rsidRDefault="005C3B3C" w:rsidP="005C3B3C">
      <w:pPr>
        <w:rPr>
          <w:b/>
          <w:bCs/>
          <w:lang w:eastAsia="en-IE"/>
        </w:rPr>
      </w:pPr>
    </w:p>
    <w:p w14:paraId="5B65EA4A" w14:textId="77777777" w:rsidR="005C3B3C" w:rsidRDefault="005C3B3C" w:rsidP="005C3B3C">
      <w:pPr>
        <w:autoSpaceDE w:val="0"/>
        <w:spacing w:line="240" w:lineRule="atLeast"/>
        <w:jc w:val="both"/>
        <w:rPr>
          <w:b/>
          <w:color w:val="000000"/>
          <w:sz w:val="22"/>
          <w:szCs w:val="22"/>
          <w:lang w:eastAsia="en-GB"/>
        </w:rPr>
      </w:pPr>
    </w:p>
    <w:p w14:paraId="6FD9F425" w14:textId="77777777" w:rsidR="005C3B3C" w:rsidRDefault="005C3B3C" w:rsidP="005C3B3C">
      <w:pPr>
        <w:rPr>
          <w:b/>
          <w:color w:val="000000"/>
          <w:sz w:val="18"/>
          <w:szCs w:val="18"/>
          <w:lang w:eastAsia="en-GB"/>
        </w:rPr>
      </w:pPr>
    </w:p>
    <w:p w14:paraId="1778126D"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7467911F" w14:textId="77777777" w:rsidR="005C3B3C" w:rsidRDefault="00B117D9"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443754F0" w14:textId="77777777" w:rsidR="005C3B3C" w:rsidRDefault="005C3B3C" w:rsidP="005C3B3C"/>
    <w:p w14:paraId="19C24CA3" w14:textId="77777777" w:rsidR="00ED2B56" w:rsidRDefault="00ED2B56" w:rsidP="00BD13BE">
      <w:pPr>
        <w:pStyle w:val="ListParagraph"/>
        <w:suppressAutoHyphens w:val="0"/>
        <w:ind w:left="360"/>
        <w:rPr>
          <w:b/>
          <w:color w:val="000000"/>
          <w:sz w:val="22"/>
          <w:szCs w:val="22"/>
        </w:rPr>
      </w:pPr>
    </w:p>
    <w:p w14:paraId="4E02CDB3" w14:textId="77777777" w:rsidR="00ED2B56" w:rsidRDefault="00ED2B56" w:rsidP="00BD13BE">
      <w:pPr>
        <w:pStyle w:val="ListParagraph"/>
        <w:suppressAutoHyphens w:val="0"/>
        <w:ind w:left="360"/>
        <w:rPr>
          <w:b/>
          <w:color w:val="000000"/>
          <w:sz w:val="22"/>
          <w:szCs w:val="22"/>
        </w:rPr>
      </w:pPr>
    </w:p>
    <w:p w14:paraId="5C9A269D" w14:textId="77777777" w:rsidR="00B306F6" w:rsidRDefault="00B306F6">
      <w:pPr>
        <w:suppressAutoHyphens w:val="0"/>
        <w:rPr>
          <w:b/>
          <w:color w:val="000000"/>
          <w:sz w:val="22"/>
          <w:szCs w:val="22"/>
        </w:rPr>
      </w:pPr>
      <w:r>
        <w:rPr>
          <w:b/>
          <w:color w:val="000000"/>
          <w:sz w:val="22"/>
          <w:szCs w:val="22"/>
        </w:rPr>
        <w:br w:type="page"/>
      </w:r>
    </w:p>
    <w:p w14:paraId="038F208C" w14:textId="77777777" w:rsidR="000B7D3C" w:rsidRDefault="000B7D3C" w:rsidP="000B7D3C">
      <w:pPr>
        <w:suppressAutoHyphens w:val="0"/>
        <w:rPr>
          <w:b/>
          <w:color w:val="000000"/>
          <w:sz w:val="22"/>
          <w:szCs w:val="22"/>
        </w:rPr>
      </w:pPr>
    </w:p>
    <w:p w14:paraId="24E04220" w14:textId="7DD670D6" w:rsidR="000B7D3C" w:rsidRPr="002E698A" w:rsidRDefault="00C970CB" w:rsidP="000B7D3C">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HEALTH REGION</w:t>
      </w:r>
      <w:r w:rsidRPr="00014C72">
        <w:rPr>
          <w:b/>
          <w:bCs/>
          <w:sz w:val="22"/>
          <w:szCs w:val="22"/>
        </w:rPr>
        <w:t xml:space="preserve"> </w:t>
      </w:r>
      <w:r w:rsidR="000B7D3C" w:rsidRPr="00014C72">
        <w:rPr>
          <w:b/>
          <w:bCs/>
          <w:sz w:val="22"/>
          <w:szCs w:val="22"/>
        </w:rPr>
        <w:t>CHOICE</w:t>
      </w:r>
    </w:p>
    <w:p w14:paraId="4A557FFE" w14:textId="77777777" w:rsidR="000B7D3C" w:rsidRDefault="000B7D3C" w:rsidP="000B7D3C">
      <w:pPr>
        <w:autoSpaceDE w:val="0"/>
        <w:autoSpaceDN w:val="0"/>
        <w:adjustRightInd w:val="0"/>
        <w:jc w:val="both"/>
        <w:rPr>
          <w:lang w:val="en"/>
        </w:rPr>
      </w:pPr>
    </w:p>
    <w:p w14:paraId="4D1C2038" w14:textId="4D7F839A" w:rsidR="000B7D3C" w:rsidRPr="00CE4DA7" w:rsidRDefault="000B7D3C" w:rsidP="000B7D3C">
      <w:pPr>
        <w:suppressAutoHyphens w:val="0"/>
        <w:jc w:val="both"/>
        <w:rPr>
          <w:bCs/>
          <w:lang w:eastAsia="en-GB"/>
        </w:rPr>
      </w:pPr>
      <w:r w:rsidRPr="00623D4B">
        <w:rPr>
          <w:lang w:val="en-IE" w:eastAsia="en-IE"/>
        </w:rPr>
        <w:t xml:space="preserve">It </w:t>
      </w:r>
      <w:r w:rsidRPr="00C65051">
        <w:rPr>
          <w:lang w:val="en-IE" w:eastAsia="en-IE"/>
        </w:rPr>
        <w:t>is the intention of the National</w:t>
      </w:r>
      <w:r w:rsidR="00663FA5">
        <w:rPr>
          <w:lang w:val="en-IE" w:eastAsia="en-IE"/>
        </w:rPr>
        <w:t xml:space="preserve"> Recruitment Service to form four</w:t>
      </w:r>
      <w:r w:rsidRPr="00C65051">
        <w:rPr>
          <w:lang w:eastAsia="en-GB"/>
        </w:rPr>
        <w:t xml:space="preserve"> separate panels a</w:t>
      </w:r>
      <w:r w:rsidR="00663FA5">
        <w:rPr>
          <w:lang w:eastAsia="en-GB"/>
        </w:rPr>
        <w:t>s a result of this campaign for Property Manager (Technical Services Officer, Chief Assistant)</w:t>
      </w:r>
      <w:r w:rsidR="00CE4DA7">
        <w:rPr>
          <w:lang w:eastAsia="en-GB"/>
        </w:rPr>
        <w:t xml:space="preserve">; </w:t>
      </w:r>
      <w:r w:rsidR="00CE4DA7">
        <w:rPr>
          <w:szCs w:val="24"/>
        </w:rPr>
        <w:t>one</w:t>
      </w:r>
      <w:r w:rsidR="00CE4DA7" w:rsidRPr="00B456F6">
        <w:rPr>
          <w:b/>
        </w:rPr>
        <w:t xml:space="preserve"> </w:t>
      </w:r>
      <w:r w:rsidR="00CE4DA7" w:rsidRPr="00CE4DA7">
        <w:t xml:space="preserve">for </w:t>
      </w:r>
      <w:r w:rsidR="00C970CB">
        <w:rPr>
          <w:bCs/>
        </w:rPr>
        <w:t>each listed Health Region</w:t>
      </w:r>
    </w:p>
    <w:p w14:paraId="4B0CE23B" w14:textId="77777777" w:rsidR="000B7D3C" w:rsidRDefault="000B7D3C" w:rsidP="000B7D3C">
      <w:pPr>
        <w:suppressAutoHyphens w:val="0"/>
        <w:jc w:val="both"/>
        <w:rPr>
          <w:bCs/>
          <w:lang w:eastAsia="en-GB"/>
        </w:rPr>
      </w:pPr>
    </w:p>
    <w:p w14:paraId="484FBBC3" w14:textId="77777777" w:rsidR="000B7D3C" w:rsidRDefault="000B7D3C" w:rsidP="000B7D3C">
      <w:pPr>
        <w:suppressAutoHyphens w:val="0"/>
        <w:jc w:val="both"/>
        <w:rPr>
          <w:lang w:eastAsia="en-GB"/>
        </w:rPr>
      </w:pPr>
      <w:r w:rsidRPr="00623D4B">
        <w:rPr>
          <w:bCs/>
          <w:lang w:eastAsia="en-GB"/>
        </w:rPr>
        <w:t xml:space="preserve">These panels will be used to fill </w:t>
      </w:r>
      <w:r w:rsidRPr="00623D4B">
        <w:rPr>
          <w:lang w:eastAsia="en-GB"/>
        </w:rPr>
        <w:t xml:space="preserve">current and future, permanent and specified purpose vacancies of full or part-time duration. </w:t>
      </w:r>
    </w:p>
    <w:p w14:paraId="35E308DF" w14:textId="77777777" w:rsidR="000B7D3C" w:rsidRDefault="000B7D3C" w:rsidP="000B7D3C">
      <w:pPr>
        <w:suppressAutoHyphens w:val="0"/>
        <w:jc w:val="both"/>
        <w:rPr>
          <w:lang w:eastAsia="en-GB"/>
        </w:rPr>
      </w:pPr>
    </w:p>
    <w:p w14:paraId="61D83577" w14:textId="4550F880" w:rsidR="000B7D3C" w:rsidRDefault="000B7D3C" w:rsidP="000B7D3C">
      <w:pPr>
        <w:suppressAutoHyphens w:val="0"/>
        <w:rPr>
          <w:lang w:eastAsia="en-IE"/>
        </w:rPr>
      </w:pPr>
      <w:r w:rsidRPr="00CE4DA7">
        <w:rPr>
          <w:lang w:eastAsia="en-IE"/>
        </w:rPr>
        <w:t>Candidates can choose</w:t>
      </w:r>
      <w:r w:rsidR="00CE4DA7" w:rsidRPr="00CE4DA7">
        <w:rPr>
          <w:lang w:eastAsia="en-IE"/>
        </w:rPr>
        <w:t xml:space="preserve"> a maximum of two </w:t>
      </w:r>
      <w:r w:rsidR="00C970CB">
        <w:rPr>
          <w:lang w:eastAsia="en-IE"/>
        </w:rPr>
        <w:t xml:space="preserve">Health Region </w:t>
      </w:r>
      <w:r w:rsidR="00CE4DA7" w:rsidRPr="00CE4DA7">
        <w:rPr>
          <w:lang w:eastAsia="en-IE"/>
        </w:rPr>
        <w:t>areas</w:t>
      </w:r>
      <w:r w:rsidRPr="00CE4DA7">
        <w:rPr>
          <w:lang w:val="en-IE" w:eastAsia="en-IE"/>
        </w:rPr>
        <w:t xml:space="preserve">. </w:t>
      </w:r>
      <w:r w:rsidRPr="00623D4B">
        <w:rPr>
          <w:lang w:eastAsia="en-IE"/>
        </w:rPr>
        <w:t xml:space="preserve">Eligible applicants will be interviewed based on these choices and separate panels will be formed by </w:t>
      </w:r>
      <w:r w:rsidR="00C970CB">
        <w:rPr>
          <w:lang w:eastAsia="en-IE"/>
        </w:rPr>
        <w:t xml:space="preserve">Health Region </w:t>
      </w:r>
      <w:r w:rsidRPr="00623D4B">
        <w:rPr>
          <w:lang w:eastAsia="en-IE"/>
        </w:rPr>
        <w:t xml:space="preserve">in order of merit. </w:t>
      </w:r>
    </w:p>
    <w:p w14:paraId="3E8809FF" w14:textId="77777777" w:rsidR="000B7D3C" w:rsidRDefault="000B7D3C" w:rsidP="000B7D3C">
      <w:pPr>
        <w:suppressAutoHyphens w:val="0"/>
        <w:rPr>
          <w:lang w:eastAsia="en-IE"/>
        </w:rPr>
      </w:pPr>
    </w:p>
    <w:p w14:paraId="03F44778" w14:textId="739CEE7F" w:rsidR="000B7D3C" w:rsidRPr="00623D4B" w:rsidRDefault="000B7D3C" w:rsidP="000B7D3C">
      <w:pPr>
        <w:suppressAutoHyphens w:val="0"/>
        <w:rPr>
          <w:lang w:val="en-IE" w:eastAsia="en-IE"/>
        </w:rPr>
      </w:pPr>
      <w:r w:rsidRPr="00623D4B">
        <w:rPr>
          <w:lang w:val="en-IE" w:eastAsia="en-IE"/>
        </w:rPr>
        <w:t xml:space="preserve">Please note we cannot accept changes to </w:t>
      </w:r>
      <w:r w:rsidR="00C970CB">
        <w:rPr>
          <w:lang w:val="en-IE" w:eastAsia="en-IE"/>
        </w:rPr>
        <w:t>Health Region</w:t>
      </w:r>
      <w:r w:rsidRPr="009D3772">
        <w:rPr>
          <w:lang w:val="en-IE" w:eastAsia="en-IE"/>
        </w:rPr>
        <w:t xml:space="preserve"> choice</w:t>
      </w:r>
      <w:r w:rsidRPr="00623D4B">
        <w:rPr>
          <w:lang w:val="en-IE" w:eastAsia="en-IE"/>
        </w:rPr>
        <w:t xml:space="preserve"> after the closing date and time fo</w:t>
      </w:r>
      <w:r>
        <w:rPr>
          <w:lang w:val="en-IE" w:eastAsia="en-IE"/>
        </w:rPr>
        <w:t>r the receipt of applications, t</w:t>
      </w:r>
      <w:r w:rsidRPr="00623D4B">
        <w:rPr>
          <w:lang w:val="en-IE" w:eastAsia="en-IE"/>
        </w:rPr>
        <w:t xml:space="preserve">herefore, you should choose the </w:t>
      </w:r>
      <w:r w:rsidR="00C970CB">
        <w:rPr>
          <w:lang w:val="en-IE" w:eastAsia="en-IE"/>
        </w:rPr>
        <w:t>Health Region</w:t>
      </w:r>
      <w:r w:rsidRPr="00623D4B">
        <w:rPr>
          <w:lang w:val="en-IE" w:eastAsia="en-IE"/>
        </w:rPr>
        <w:t xml:space="preserve"> in which you would most like to work.</w:t>
      </w:r>
    </w:p>
    <w:p w14:paraId="4D66732D" w14:textId="77777777" w:rsidR="000B7D3C" w:rsidRPr="00623D4B" w:rsidRDefault="000B7D3C" w:rsidP="000B7D3C">
      <w:pPr>
        <w:suppressAutoHyphens w:val="0"/>
        <w:rPr>
          <w:lang w:eastAsia="en-IE"/>
        </w:rPr>
      </w:pPr>
    </w:p>
    <w:p w14:paraId="6E5D621B" w14:textId="3D63F12C" w:rsidR="000B7D3C" w:rsidRDefault="000B7D3C" w:rsidP="000B7D3C">
      <w:pPr>
        <w:autoSpaceDE w:val="0"/>
        <w:autoSpaceDN w:val="0"/>
        <w:adjustRightInd w:val="0"/>
        <w:rPr>
          <w:lang w:val="en"/>
        </w:rPr>
      </w:pPr>
      <w:r>
        <w:rPr>
          <w:lang w:val="en"/>
        </w:rPr>
        <w:t>Ple</w:t>
      </w:r>
      <w:r w:rsidR="00CE4DA7">
        <w:rPr>
          <w:lang w:val="en"/>
        </w:rPr>
        <w:t xml:space="preserve">ase indicate your </w:t>
      </w:r>
      <w:r w:rsidR="00C970CB">
        <w:rPr>
          <w:lang w:val="en"/>
        </w:rPr>
        <w:t>Health Region</w:t>
      </w:r>
      <w:r>
        <w:rPr>
          <w:lang w:val="en"/>
        </w:rPr>
        <w:t xml:space="preserve"> choices from the options listed below. </w:t>
      </w:r>
      <w:r w:rsidRPr="00623D4B">
        <w:rPr>
          <w:lang w:eastAsia="en-IE"/>
        </w:rPr>
        <w:t xml:space="preserve">Candidates can choose a </w:t>
      </w:r>
      <w:r w:rsidRPr="00CE4DA7">
        <w:rPr>
          <w:b/>
          <w:lang w:eastAsia="en-IE"/>
        </w:rPr>
        <w:t>maximum of two</w:t>
      </w:r>
      <w:r w:rsidRPr="00CE4DA7">
        <w:rPr>
          <w:lang w:eastAsia="en-IE"/>
        </w:rPr>
        <w:t xml:space="preserve"> </w:t>
      </w:r>
      <w:r w:rsidR="00C970CB">
        <w:rPr>
          <w:lang w:eastAsia="en-IE"/>
        </w:rPr>
        <w:t xml:space="preserve">Health Region </w:t>
      </w:r>
      <w:r w:rsidR="00CE4DA7">
        <w:rPr>
          <w:lang w:eastAsia="en-IE"/>
        </w:rPr>
        <w:t>areas</w:t>
      </w:r>
      <w:r w:rsidRPr="00623D4B">
        <w:rPr>
          <w:lang w:val="en-IE" w:eastAsia="en-IE"/>
        </w:rPr>
        <w:t>.</w:t>
      </w:r>
      <w:r w:rsidRPr="00623D4B">
        <w:rPr>
          <w:lang w:eastAsia="en-IE"/>
        </w:rPr>
        <w:t xml:space="preserve"> If you do not specify at least one area you will not be</w:t>
      </w:r>
      <w:r>
        <w:rPr>
          <w:lang w:eastAsia="en-IE"/>
        </w:rPr>
        <w:t xml:space="preserve"> called forward to interview.  </w:t>
      </w:r>
    </w:p>
    <w:p w14:paraId="0F89A112" w14:textId="77777777" w:rsidR="000B7D3C" w:rsidRDefault="000B7D3C" w:rsidP="000B7D3C">
      <w:pPr>
        <w:autoSpaceDE w:val="0"/>
        <w:autoSpaceDN w:val="0"/>
        <w:adjustRightInd w:val="0"/>
        <w:rPr>
          <w:lang w:val="en"/>
        </w:rPr>
      </w:pPr>
    </w:p>
    <w:tbl>
      <w:tblPr>
        <w:tblStyle w:val="TableGrid"/>
        <w:tblW w:w="0" w:type="auto"/>
        <w:tblLook w:val="04A0" w:firstRow="1" w:lastRow="0" w:firstColumn="1" w:lastColumn="0" w:noHBand="0" w:noVBand="1"/>
      </w:tblPr>
      <w:tblGrid>
        <w:gridCol w:w="7823"/>
        <w:gridCol w:w="2940"/>
      </w:tblGrid>
      <w:tr w:rsidR="000B7D3C" w:rsidRPr="00623D4B" w14:paraId="3AA28E2B" w14:textId="77777777" w:rsidTr="000B7D3C">
        <w:tc>
          <w:tcPr>
            <w:tcW w:w="7823" w:type="dxa"/>
          </w:tcPr>
          <w:p w14:paraId="2DF4DB60" w14:textId="78D74425" w:rsidR="000B7D3C" w:rsidRPr="00623D4B" w:rsidRDefault="00C970CB" w:rsidP="00C970CB">
            <w:pPr>
              <w:suppressAutoHyphens w:val="0"/>
              <w:jc w:val="center"/>
              <w:rPr>
                <w:b/>
                <w:lang w:eastAsia="en-IE"/>
              </w:rPr>
            </w:pPr>
            <w:r>
              <w:rPr>
                <w:b/>
                <w:lang w:eastAsia="en-IE"/>
              </w:rPr>
              <w:t>Health Region</w:t>
            </w:r>
          </w:p>
        </w:tc>
        <w:tc>
          <w:tcPr>
            <w:tcW w:w="2940" w:type="dxa"/>
          </w:tcPr>
          <w:p w14:paraId="2590AF51" w14:textId="77777777" w:rsidR="000B7D3C" w:rsidRPr="00623D4B" w:rsidRDefault="000B7D3C" w:rsidP="000B7D3C">
            <w:pPr>
              <w:suppressAutoHyphens w:val="0"/>
              <w:rPr>
                <w:b/>
                <w:lang w:eastAsia="en-IE"/>
              </w:rPr>
            </w:pPr>
            <w:r w:rsidRPr="00623D4B">
              <w:rPr>
                <w:b/>
                <w:lang w:eastAsia="en-IE"/>
              </w:rPr>
              <w:t>Please tick as appropriate</w:t>
            </w:r>
          </w:p>
        </w:tc>
      </w:tr>
      <w:tr w:rsidR="000B7D3C" w14:paraId="6ED62293" w14:textId="77777777" w:rsidTr="000B7D3C">
        <w:tc>
          <w:tcPr>
            <w:tcW w:w="7823" w:type="dxa"/>
          </w:tcPr>
          <w:p w14:paraId="0934D600" w14:textId="77777777" w:rsidR="000B7D3C" w:rsidRPr="00F74890" w:rsidRDefault="000B7D3C" w:rsidP="000B7D3C">
            <w:pPr>
              <w:suppressAutoHyphens w:val="0"/>
              <w:ind w:left="720"/>
              <w:contextualSpacing/>
              <w:rPr>
                <w:lang w:eastAsia="en-IE" w:bidi="hi-IN"/>
              </w:rPr>
            </w:pPr>
          </w:p>
          <w:p w14:paraId="39E13DBB" w14:textId="4F2F6294" w:rsidR="000B7D3C" w:rsidRDefault="00CE4DA7" w:rsidP="00CE4DA7">
            <w:pPr>
              <w:suppressAutoHyphens w:val="0"/>
              <w:rPr>
                <w:b/>
                <w:lang w:bidi="hi-IN"/>
              </w:rPr>
            </w:pPr>
            <w:r>
              <w:rPr>
                <w:b/>
                <w:lang w:bidi="hi-IN"/>
              </w:rPr>
              <w:t xml:space="preserve">Capital &amp; Estates HSE West </w:t>
            </w:r>
            <w:r w:rsidR="00A822E5">
              <w:rPr>
                <w:b/>
                <w:lang w:bidi="hi-IN"/>
              </w:rPr>
              <w:t>and</w:t>
            </w:r>
            <w:r>
              <w:rPr>
                <w:b/>
                <w:lang w:bidi="hi-IN"/>
              </w:rPr>
              <w:t xml:space="preserve"> North West</w:t>
            </w:r>
          </w:p>
          <w:p w14:paraId="37C26740" w14:textId="069915AD" w:rsidR="00CE4DA7" w:rsidRPr="00F74890" w:rsidRDefault="00CE4DA7" w:rsidP="00CE4DA7">
            <w:pPr>
              <w:suppressAutoHyphens w:val="0"/>
              <w:rPr>
                <w:lang w:eastAsia="en-IE" w:bidi="hi-IN"/>
              </w:rPr>
            </w:pPr>
          </w:p>
        </w:tc>
        <w:tc>
          <w:tcPr>
            <w:tcW w:w="2940" w:type="dxa"/>
          </w:tcPr>
          <w:p w14:paraId="37FFE3E2" w14:textId="77777777" w:rsidR="000B7D3C" w:rsidRDefault="000B7D3C" w:rsidP="000B7D3C">
            <w:pPr>
              <w:suppressAutoHyphens w:val="0"/>
              <w:rPr>
                <w:lang w:eastAsia="en-IE"/>
              </w:rPr>
            </w:pPr>
          </w:p>
        </w:tc>
      </w:tr>
      <w:tr w:rsidR="000B7D3C" w14:paraId="364F96C2" w14:textId="77777777" w:rsidTr="000B7D3C">
        <w:tc>
          <w:tcPr>
            <w:tcW w:w="7823" w:type="dxa"/>
          </w:tcPr>
          <w:p w14:paraId="27F95A90" w14:textId="77777777" w:rsidR="000B7D3C" w:rsidRPr="00F74890" w:rsidRDefault="000B7D3C" w:rsidP="000B7D3C">
            <w:pPr>
              <w:suppressAutoHyphens w:val="0"/>
              <w:ind w:left="720"/>
              <w:contextualSpacing/>
              <w:rPr>
                <w:lang w:eastAsia="en-IE" w:bidi="hi-IN"/>
              </w:rPr>
            </w:pPr>
          </w:p>
          <w:p w14:paraId="24141537" w14:textId="23C1E333" w:rsidR="000B7D3C" w:rsidRPr="00F74890" w:rsidRDefault="00CE4DA7" w:rsidP="000B7D3C">
            <w:pPr>
              <w:suppressAutoHyphens w:val="0"/>
              <w:rPr>
                <w:lang w:eastAsia="en-IE" w:bidi="hi-IN"/>
              </w:rPr>
            </w:pPr>
            <w:r>
              <w:rPr>
                <w:b/>
                <w:lang w:bidi="hi-IN"/>
              </w:rPr>
              <w:t xml:space="preserve">Capital &amp; Estates HSE Dublin </w:t>
            </w:r>
            <w:r w:rsidR="00A822E5">
              <w:rPr>
                <w:b/>
                <w:lang w:bidi="hi-IN"/>
              </w:rPr>
              <w:t>and</w:t>
            </w:r>
            <w:r>
              <w:rPr>
                <w:b/>
                <w:lang w:bidi="hi-IN"/>
              </w:rPr>
              <w:t xml:space="preserve"> Midlands</w:t>
            </w:r>
          </w:p>
          <w:p w14:paraId="317E9CB9" w14:textId="77777777" w:rsidR="000B7D3C" w:rsidRPr="00F74890" w:rsidRDefault="000B7D3C" w:rsidP="000B7D3C">
            <w:pPr>
              <w:suppressAutoHyphens w:val="0"/>
              <w:ind w:left="720"/>
              <w:contextualSpacing/>
              <w:rPr>
                <w:lang w:eastAsia="en-IE" w:bidi="hi-IN"/>
              </w:rPr>
            </w:pPr>
          </w:p>
        </w:tc>
        <w:tc>
          <w:tcPr>
            <w:tcW w:w="2940" w:type="dxa"/>
          </w:tcPr>
          <w:p w14:paraId="614F3275" w14:textId="77777777" w:rsidR="000B7D3C" w:rsidRDefault="000B7D3C" w:rsidP="000B7D3C">
            <w:pPr>
              <w:suppressAutoHyphens w:val="0"/>
              <w:rPr>
                <w:lang w:eastAsia="en-IE"/>
              </w:rPr>
            </w:pPr>
          </w:p>
        </w:tc>
      </w:tr>
      <w:tr w:rsidR="000B7D3C" w14:paraId="09123AD7" w14:textId="77777777" w:rsidTr="000B7D3C">
        <w:tc>
          <w:tcPr>
            <w:tcW w:w="7823" w:type="dxa"/>
          </w:tcPr>
          <w:p w14:paraId="15514BC0" w14:textId="77777777" w:rsidR="00A822E5" w:rsidRDefault="00A822E5" w:rsidP="00CE4DA7">
            <w:pPr>
              <w:shd w:val="clear" w:color="auto" w:fill="FFFFFF"/>
              <w:suppressAutoHyphens w:val="0"/>
              <w:spacing w:before="100" w:beforeAutospacing="1" w:after="100" w:afterAutospacing="1"/>
              <w:contextualSpacing/>
              <w:rPr>
                <w:b/>
                <w:lang w:bidi="hi-IN"/>
              </w:rPr>
            </w:pPr>
          </w:p>
          <w:p w14:paraId="760DEB45" w14:textId="339FD23D" w:rsidR="000B7D3C" w:rsidRDefault="00CE4DA7" w:rsidP="00CE4DA7">
            <w:pPr>
              <w:shd w:val="clear" w:color="auto" w:fill="FFFFFF"/>
              <w:suppressAutoHyphens w:val="0"/>
              <w:spacing w:before="100" w:beforeAutospacing="1" w:after="100" w:afterAutospacing="1"/>
              <w:contextualSpacing/>
              <w:rPr>
                <w:b/>
                <w:lang w:bidi="hi-IN"/>
              </w:rPr>
            </w:pPr>
            <w:r>
              <w:rPr>
                <w:b/>
                <w:lang w:bidi="hi-IN"/>
              </w:rPr>
              <w:t xml:space="preserve">Capital &amp; Estates </w:t>
            </w:r>
            <w:r w:rsidR="00A822E5">
              <w:rPr>
                <w:b/>
                <w:lang w:bidi="hi-IN"/>
              </w:rPr>
              <w:t xml:space="preserve">HSE Dublin and South East </w:t>
            </w:r>
          </w:p>
          <w:p w14:paraId="02CA34C6" w14:textId="38F6FB27" w:rsidR="00A822E5" w:rsidRPr="00F74890" w:rsidRDefault="00A822E5" w:rsidP="00CE4DA7">
            <w:pPr>
              <w:shd w:val="clear" w:color="auto" w:fill="FFFFFF"/>
              <w:suppressAutoHyphens w:val="0"/>
              <w:spacing w:before="100" w:beforeAutospacing="1" w:after="100" w:afterAutospacing="1"/>
              <w:contextualSpacing/>
              <w:rPr>
                <w:lang w:eastAsia="en-IE" w:bidi="hi-IN"/>
              </w:rPr>
            </w:pPr>
          </w:p>
        </w:tc>
        <w:tc>
          <w:tcPr>
            <w:tcW w:w="2940" w:type="dxa"/>
          </w:tcPr>
          <w:p w14:paraId="22574581" w14:textId="77777777" w:rsidR="000B7D3C" w:rsidRDefault="000B7D3C" w:rsidP="000B7D3C">
            <w:pPr>
              <w:suppressAutoHyphens w:val="0"/>
              <w:rPr>
                <w:lang w:eastAsia="en-IE"/>
              </w:rPr>
            </w:pPr>
          </w:p>
        </w:tc>
      </w:tr>
      <w:tr w:rsidR="000B7D3C" w14:paraId="3B5227C0" w14:textId="77777777" w:rsidTr="000B7D3C">
        <w:tc>
          <w:tcPr>
            <w:tcW w:w="7823" w:type="dxa"/>
          </w:tcPr>
          <w:p w14:paraId="43186394" w14:textId="77777777" w:rsidR="00A822E5" w:rsidRDefault="00A822E5" w:rsidP="00A822E5">
            <w:pPr>
              <w:suppressAutoHyphens w:val="0"/>
              <w:rPr>
                <w:b/>
                <w:lang w:eastAsia="en-IE" w:bidi="hi-IN"/>
              </w:rPr>
            </w:pPr>
          </w:p>
          <w:p w14:paraId="39EBE96A" w14:textId="0E656E57" w:rsidR="000B7D3C" w:rsidRDefault="00A822E5" w:rsidP="00A822E5">
            <w:pPr>
              <w:suppressAutoHyphens w:val="0"/>
              <w:rPr>
                <w:b/>
                <w:lang w:eastAsia="en-IE" w:bidi="hi-IN"/>
              </w:rPr>
            </w:pPr>
            <w:r w:rsidRPr="00A822E5">
              <w:rPr>
                <w:b/>
                <w:lang w:eastAsia="en-IE" w:bidi="hi-IN"/>
              </w:rPr>
              <w:t xml:space="preserve">Capital &amp; Estates HSE Dublin </w:t>
            </w:r>
            <w:r>
              <w:rPr>
                <w:b/>
                <w:lang w:eastAsia="en-IE" w:bidi="hi-IN"/>
              </w:rPr>
              <w:t>and</w:t>
            </w:r>
            <w:r w:rsidRPr="00A822E5">
              <w:rPr>
                <w:b/>
                <w:lang w:eastAsia="en-IE" w:bidi="hi-IN"/>
              </w:rPr>
              <w:t xml:space="preserve"> North East</w:t>
            </w:r>
          </w:p>
          <w:p w14:paraId="1EB9B95F" w14:textId="4D8672B8" w:rsidR="00A822E5" w:rsidRPr="00A822E5" w:rsidRDefault="00A822E5" w:rsidP="00A822E5">
            <w:pPr>
              <w:suppressAutoHyphens w:val="0"/>
              <w:rPr>
                <w:b/>
                <w:lang w:eastAsia="en-IE" w:bidi="hi-IN"/>
              </w:rPr>
            </w:pPr>
          </w:p>
        </w:tc>
        <w:tc>
          <w:tcPr>
            <w:tcW w:w="2940" w:type="dxa"/>
          </w:tcPr>
          <w:p w14:paraId="56093C10" w14:textId="77777777" w:rsidR="000B7D3C" w:rsidRDefault="000B7D3C" w:rsidP="000B7D3C">
            <w:pPr>
              <w:suppressAutoHyphens w:val="0"/>
              <w:rPr>
                <w:lang w:eastAsia="en-IE"/>
              </w:rPr>
            </w:pPr>
          </w:p>
        </w:tc>
      </w:tr>
    </w:tbl>
    <w:p w14:paraId="003CC222" w14:textId="77777777" w:rsidR="000B7D3C" w:rsidRPr="00623D4B" w:rsidRDefault="000B7D3C" w:rsidP="000B7D3C">
      <w:pPr>
        <w:suppressAutoHyphens w:val="0"/>
        <w:contextualSpacing/>
        <w:rPr>
          <w:lang w:eastAsia="en-US"/>
        </w:rPr>
      </w:pPr>
    </w:p>
    <w:p w14:paraId="35F037E4" w14:textId="77777777" w:rsidR="000B7D3C" w:rsidRPr="00623D4B" w:rsidRDefault="000B7D3C" w:rsidP="000B7D3C">
      <w:pPr>
        <w:suppressAutoHyphens w:val="0"/>
        <w:ind w:left="720"/>
        <w:contextualSpacing/>
        <w:rPr>
          <w:rFonts w:ascii="Times New Roman" w:hAnsi="Times New Roman"/>
          <w:lang w:eastAsia="en-US"/>
        </w:rPr>
      </w:pPr>
    </w:p>
    <w:p w14:paraId="5B9CFFBE" w14:textId="05E3E3DB" w:rsidR="000B7D3C" w:rsidRPr="00623D4B" w:rsidRDefault="000B7D3C" w:rsidP="000B7D3C">
      <w:pPr>
        <w:suppressAutoHyphens w:val="0"/>
        <w:rPr>
          <w:lang w:eastAsia="en-IE"/>
        </w:rPr>
      </w:pPr>
      <w:r>
        <w:rPr>
          <w:lang w:eastAsia="en-IE"/>
        </w:rPr>
        <w:t>Please note, i</w:t>
      </w:r>
      <w:r w:rsidRPr="00623D4B">
        <w:rPr>
          <w:lang w:eastAsia="en-IE"/>
        </w:rPr>
        <w:t xml:space="preserve">t is the intention of the NRS to conduct separate interviews for each of the different </w:t>
      </w:r>
      <w:r w:rsidR="00C970CB">
        <w:rPr>
          <w:lang w:eastAsia="en-IE"/>
        </w:rPr>
        <w:t>Health Regions</w:t>
      </w:r>
      <w:r w:rsidRPr="00014C72">
        <w:rPr>
          <w:lang w:eastAsia="en-IE"/>
        </w:rPr>
        <w:t>.</w:t>
      </w:r>
      <w:r w:rsidRPr="00623D4B">
        <w:rPr>
          <w:lang w:eastAsia="en-IE"/>
        </w:rPr>
        <w:t xml:space="preserve"> This means that the panel go live dates for each of the panels</w:t>
      </w:r>
      <w:r>
        <w:rPr>
          <w:lang w:eastAsia="en-IE"/>
        </w:rPr>
        <w:t xml:space="preserve"> may be different and you may</w:t>
      </w:r>
      <w:r w:rsidRPr="00623D4B">
        <w:rPr>
          <w:lang w:eastAsia="en-IE"/>
        </w:rPr>
        <w:t xml:space="preserve"> have to complete more than one interview if you have applied for more than </w:t>
      </w:r>
      <w:r w:rsidRPr="00014C72">
        <w:rPr>
          <w:lang w:eastAsia="en-IE"/>
        </w:rPr>
        <w:t xml:space="preserve">one </w:t>
      </w:r>
      <w:r w:rsidR="00C970CB">
        <w:rPr>
          <w:lang w:eastAsia="en-IE"/>
        </w:rPr>
        <w:t>Health Region</w:t>
      </w:r>
      <w:r w:rsidRPr="00623D4B">
        <w:rPr>
          <w:lang w:eastAsia="en-IE"/>
        </w:rPr>
        <w:t>.</w:t>
      </w:r>
    </w:p>
    <w:p w14:paraId="310C030D" w14:textId="77777777" w:rsidR="000B7D3C" w:rsidRPr="00623D4B" w:rsidRDefault="000B7D3C" w:rsidP="000B7D3C">
      <w:pPr>
        <w:suppressAutoHyphens w:val="0"/>
        <w:autoSpaceDE w:val="0"/>
        <w:autoSpaceDN w:val="0"/>
        <w:adjustRightInd w:val="0"/>
        <w:spacing w:line="240" w:lineRule="atLeast"/>
        <w:jc w:val="both"/>
        <w:rPr>
          <w:b/>
          <w:lang w:val="en-IE" w:eastAsia="en-IE"/>
        </w:rPr>
      </w:pPr>
    </w:p>
    <w:p w14:paraId="49CDBF28" w14:textId="39DCE00B" w:rsidR="000B7D3C" w:rsidRDefault="000B7D3C" w:rsidP="000B7D3C">
      <w:pPr>
        <w:suppressAutoHyphens w:val="0"/>
        <w:rPr>
          <w:b/>
          <w:color w:val="000000"/>
          <w:sz w:val="22"/>
          <w:szCs w:val="22"/>
        </w:rPr>
      </w:pPr>
    </w:p>
    <w:p w14:paraId="698BDA10" w14:textId="03E5B615" w:rsidR="000B7D3C" w:rsidRDefault="000B7D3C" w:rsidP="000B7D3C">
      <w:pPr>
        <w:suppressAutoHyphens w:val="0"/>
        <w:rPr>
          <w:b/>
          <w:color w:val="000000"/>
          <w:sz w:val="22"/>
          <w:szCs w:val="22"/>
        </w:rPr>
      </w:pPr>
    </w:p>
    <w:p w14:paraId="1E86ED4B" w14:textId="25BF9793" w:rsidR="000B7D3C" w:rsidRDefault="000B7D3C" w:rsidP="000B7D3C">
      <w:pPr>
        <w:suppressAutoHyphens w:val="0"/>
        <w:rPr>
          <w:b/>
          <w:color w:val="000000"/>
          <w:sz w:val="22"/>
          <w:szCs w:val="22"/>
        </w:rPr>
      </w:pPr>
    </w:p>
    <w:p w14:paraId="4226A457" w14:textId="29E6352C" w:rsidR="000B7D3C" w:rsidRDefault="000B7D3C" w:rsidP="000B7D3C">
      <w:pPr>
        <w:suppressAutoHyphens w:val="0"/>
        <w:rPr>
          <w:b/>
          <w:color w:val="000000"/>
          <w:sz w:val="22"/>
          <w:szCs w:val="22"/>
        </w:rPr>
      </w:pPr>
    </w:p>
    <w:p w14:paraId="7F92B478" w14:textId="1E5ADA3E" w:rsidR="000B7D3C" w:rsidRDefault="000B7D3C" w:rsidP="000B7D3C">
      <w:pPr>
        <w:suppressAutoHyphens w:val="0"/>
        <w:rPr>
          <w:b/>
          <w:color w:val="000000"/>
          <w:sz w:val="22"/>
          <w:szCs w:val="22"/>
        </w:rPr>
      </w:pPr>
    </w:p>
    <w:p w14:paraId="1E733C4A" w14:textId="0077C960" w:rsidR="000B7D3C" w:rsidRDefault="000B7D3C" w:rsidP="000B7D3C">
      <w:pPr>
        <w:suppressAutoHyphens w:val="0"/>
        <w:rPr>
          <w:b/>
          <w:color w:val="000000"/>
          <w:sz w:val="22"/>
          <w:szCs w:val="22"/>
        </w:rPr>
      </w:pPr>
    </w:p>
    <w:p w14:paraId="0E751EF3" w14:textId="2668D504" w:rsidR="000B7D3C" w:rsidRDefault="000B7D3C" w:rsidP="000B7D3C">
      <w:pPr>
        <w:suppressAutoHyphens w:val="0"/>
        <w:rPr>
          <w:b/>
          <w:color w:val="000000"/>
          <w:sz w:val="22"/>
          <w:szCs w:val="22"/>
        </w:rPr>
      </w:pPr>
    </w:p>
    <w:p w14:paraId="1EC0C935" w14:textId="030F7731" w:rsidR="000B7D3C" w:rsidRDefault="000B7D3C" w:rsidP="000B7D3C">
      <w:pPr>
        <w:suppressAutoHyphens w:val="0"/>
        <w:rPr>
          <w:b/>
          <w:color w:val="000000"/>
          <w:sz w:val="22"/>
          <w:szCs w:val="22"/>
        </w:rPr>
      </w:pPr>
    </w:p>
    <w:p w14:paraId="035C325A" w14:textId="72893F4D" w:rsidR="000B7D3C" w:rsidRDefault="000B7D3C" w:rsidP="000B7D3C">
      <w:pPr>
        <w:suppressAutoHyphens w:val="0"/>
        <w:rPr>
          <w:b/>
          <w:color w:val="000000"/>
          <w:sz w:val="22"/>
          <w:szCs w:val="22"/>
        </w:rPr>
      </w:pPr>
    </w:p>
    <w:p w14:paraId="164E616A" w14:textId="75B811C1" w:rsidR="000B7D3C" w:rsidRDefault="000B7D3C" w:rsidP="000B7D3C">
      <w:pPr>
        <w:suppressAutoHyphens w:val="0"/>
        <w:rPr>
          <w:b/>
          <w:color w:val="000000"/>
          <w:sz w:val="22"/>
          <w:szCs w:val="22"/>
        </w:rPr>
      </w:pPr>
    </w:p>
    <w:p w14:paraId="318E0BE8" w14:textId="7E6108CC" w:rsidR="000B7D3C" w:rsidRDefault="000B7D3C" w:rsidP="000B7D3C">
      <w:pPr>
        <w:suppressAutoHyphens w:val="0"/>
        <w:rPr>
          <w:b/>
          <w:color w:val="000000"/>
          <w:sz w:val="22"/>
          <w:szCs w:val="22"/>
        </w:rPr>
      </w:pPr>
    </w:p>
    <w:p w14:paraId="6B9B8420" w14:textId="77777777" w:rsidR="000B7D3C" w:rsidRDefault="000B7D3C" w:rsidP="000B7D3C">
      <w:pPr>
        <w:suppressAutoHyphens w:val="0"/>
        <w:rPr>
          <w:b/>
          <w:color w:val="000000"/>
          <w:sz w:val="22"/>
          <w:szCs w:val="22"/>
        </w:rPr>
      </w:pPr>
    </w:p>
    <w:p w14:paraId="77CFA9C3" w14:textId="77777777" w:rsidR="000B7D3C" w:rsidRPr="00F74890" w:rsidRDefault="000B7D3C" w:rsidP="000B7D3C">
      <w:pPr>
        <w:autoSpaceDE w:val="0"/>
        <w:autoSpaceDN w:val="0"/>
        <w:adjustRightInd w:val="0"/>
        <w:rPr>
          <w:color w:val="FF0000"/>
          <w:lang w:val="en"/>
        </w:rPr>
      </w:pPr>
    </w:p>
    <w:p w14:paraId="20C84607" w14:textId="4AF69545" w:rsidR="00ED2B56" w:rsidRPr="00A822E5" w:rsidRDefault="000B7D3C" w:rsidP="00A822E5">
      <w:pPr>
        <w:suppressAutoHyphens w:val="0"/>
        <w:rPr>
          <w:b/>
        </w:rPr>
      </w:pPr>
      <w:r>
        <w:rPr>
          <w:b/>
        </w:rPr>
        <w:br w:type="page"/>
      </w:r>
    </w:p>
    <w:p w14:paraId="3E335116"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1BA8AF7" w14:textId="77777777" w:rsidR="009F4411" w:rsidRDefault="009F4411" w:rsidP="009F4411">
      <w:pPr>
        <w:suppressAutoHyphens w:val="0"/>
        <w:ind w:right="-154"/>
        <w:jc w:val="both"/>
        <w:rPr>
          <w:b/>
        </w:rPr>
      </w:pPr>
    </w:p>
    <w:p w14:paraId="7C71F4A0" w14:textId="77777777" w:rsidR="00AC2710" w:rsidRDefault="00AC2710" w:rsidP="00AC2710">
      <w:pPr>
        <w:suppressAutoHyphens w:val="0"/>
        <w:ind w:right="-154"/>
        <w:jc w:val="both"/>
        <w:rPr>
          <w:bCs/>
        </w:rPr>
      </w:pPr>
      <w:r w:rsidRPr="00CD0061">
        <w:rPr>
          <w:bCs/>
        </w:rPr>
        <w:t xml:space="preserve">Please indicate below how your qualifications and professional experience meet the eligibility criteria for the role.  </w:t>
      </w:r>
      <w:r w:rsidRPr="00CD0061">
        <w:rPr>
          <w:b/>
          <w:bCs/>
        </w:rPr>
        <w:t>Please note that if you omit information in this section pertinent to the eligibility criteria you will be deemed ineligible and subsequently not called forward to interview.</w:t>
      </w:r>
      <w:r w:rsidRPr="00CD0061">
        <w:rPr>
          <w:bCs/>
        </w:rPr>
        <w:t xml:space="preserve"> (Please read Appendix 1 of the Additional Campaign Information before completing this section)  Please complete each section below.</w:t>
      </w:r>
    </w:p>
    <w:p w14:paraId="3AC2A898" w14:textId="77777777" w:rsidR="00AC2710" w:rsidRDefault="00AC2710" w:rsidP="00AC2710">
      <w:pPr>
        <w:suppressAutoHyphens w:val="0"/>
        <w:ind w:right="-154"/>
        <w:jc w:val="both"/>
        <w:rPr>
          <w:bCs/>
        </w:rPr>
      </w:pPr>
    </w:p>
    <w:p w14:paraId="58CA9C78" w14:textId="77777777" w:rsidR="00AC2710" w:rsidRPr="00D918A3" w:rsidRDefault="00AC2710" w:rsidP="00AC2710">
      <w:pPr>
        <w:suppressAutoHyphens w:val="0"/>
        <w:ind w:right="-154"/>
        <w:jc w:val="both"/>
        <w:rPr>
          <w:b/>
        </w:rPr>
      </w:pPr>
    </w:p>
    <w:p w14:paraId="6FE18BD8" w14:textId="77777777" w:rsidR="00AC2710" w:rsidRPr="00D918A3" w:rsidRDefault="00AC2710" w:rsidP="00AC2710">
      <w:pPr>
        <w:pStyle w:val="ListParagraph"/>
        <w:numPr>
          <w:ilvl w:val="0"/>
          <w:numId w:val="33"/>
        </w:numPr>
        <w:suppressAutoHyphens w:val="0"/>
        <w:rPr>
          <w:rFonts w:cs="Times New Roman"/>
          <w:bCs/>
          <w:lang w:val="en-US" w:eastAsia="en-US"/>
        </w:rPr>
      </w:pPr>
      <w:r w:rsidRPr="00D918A3">
        <w:rPr>
          <w:rFonts w:cs="Times New Roman"/>
          <w:bCs/>
          <w:lang w:val="en-US" w:eastAsia="en-US"/>
        </w:rPr>
        <w:t xml:space="preserve">Please outline </w:t>
      </w:r>
      <w:r w:rsidRPr="00D918A3">
        <w:t xml:space="preserve">your </w:t>
      </w:r>
      <w:r w:rsidRPr="00D918A3">
        <w:rPr>
          <w:b/>
        </w:rPr>
        <w:t>Level 8 (or higher)</w:t>
      </w:r>
      <w:r w:rsidRPr="00D918A3">
        <w:t xml:space="preserve"> Quality &amp; Qualifications Ireland (QQI) major academic award in Property Studies, Property Valuation &amp; Management or Property Economics.</w:t>
      </w:r>
    </w:p>
    <w:p w14:paraId="3ABEDF05" w14:textId="77777777" w:rsidR="00AC2710" w:rsidRPr="00D918A3" w:rsidRDefault="00AC2710" w:rsidP="00AC2710">
      <w:pPr>
        <w:suppressAutoHyphens w:val="0"/>
        <w:rPr>
          <w:rFonts w:cs="Times New Roman"/>
          <w:bCs/>
          <w:lang w:val="en-US" w:eastAsia="en-US"/>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2297"/>
        <w:gridCol w:w="2532"/>
        <w:gridCol w:w="2090"/>
        <w:gridCol w:w="2252"/>
      </w:tblGrid>
      <w:tr w:rsidR="00AC2710" w14:paraId="18EE88F9" w14:textId="77777777" w:rsidTr="000B7D3C">
        <w:tc>
          <w:tcPr>
            <w:tcW w:w="1592" w:type="dxa"/>
            <w:tcBorders>
              <w:top w:val="single" w:sz="4" w:space="0" w:color="auto"/>
              <w:left w:val="single" w:sz="4" w:space="0" w:color="auto"/>
              <w:bottom w:val="single" w:sz="4" w:space="0" w:color="auto"/>
              <w:right w:val="single" w:sz="4" w:space="0" w:color="auto"/>
            </w:tcBorders>
            <w:shd w:val="clear" w:color="auto" w:fill="D9D9D9"/>
            <w:hideMark/>
          </w:tcPr>
          <w:p w14:paraId="477E9EE7" w14:textId="77777777" w:rsidR="00AC2710" w:rsidRDefault="00AC2710" w:rsidP="000B7D3C">
            <w:pPr>
              <w:jc w:val="center"/>
              <w:rPr>
                <w:b/>
                <w:bCs/>
                <w:color w:val="000000"/>
                <w:lang w:eastAsia="en-GB" w:bidi="hi-IN"/>
              </w:rPr>
            </w:pPr>
            <w:r>
              <w:rPr>
                <w:b/>
                <w:bCs/>
                <w:color w:val="000000"/>
                <w:lang w:eastAsia="en-GB" w:bidi="hi-IN"/>
              </w:rPr>
              <w:t>Date of Award</w:t>
            </w:r>
          </w:p>
          <w:p w14:paraId="5FA2E6D2" w14:textId="77777777" w:rsidR="00AC2710" w:rsidRDefault="00AC2710" w:rsidP="000B7D3C">
            <w:pPr>
              <w:jc w:val="center"/>
              <w:rPr>
                <w:b/>
                <w:bCs/>
                <w:color w:val="000000"/>
                <w:lang w:eastAsia="en-GB" w:bidi="hi-IN"/>
              </w:rPr>
            </w:pPr>
            <w:r>
              <w:rPr>
                <w:b/>
                <w:bCs/>
                <w:color w:val="000000"/>
                <w:lang w:eastAsia="en-GB" w:bidi="hi-IN"/>
              </w:rPr>
              <w:t>DD/MM/YYYY</w:t>
            </w:r>
          </w:p>
        </w:tc>
        <w:tc>
          <w:tcPr>
            <w:tcW w:w="2297" w:type="dxa"/>
            <w:tcBorders>
              <w:top w:val="single" w:sz="4" w:space="0" w:color="auto"/>
              <w:left w:val="single" w:sz="4" w:space="0" w:color="auto"/>
              <w:bottom w:val="single" w:sz="4" w:space="0" w:color="auto"/>
              <w:right w:val="single" w:sz="4" w:space="0" w:color="auto"/>
            </w:tcBorders>
            <w:shd w:val="clear" w:color="auto" w:fill="D9D9D9"/>
          </w:tcPr>
          <w:p w14:paraId="077DFD81" w14:textId="77777777" w:rsidR="00AC2710" w:rsidRDefault="00AC2710" w:rsidP="000B7D3C">
            <w:pPr>
              <w:jc w:val="center"/>
              <w:rPr>
                <w:b/>
                <w:lang w:bidi="hi-IN"/>
              </w:rPr>
            </w:pPr>
            <w:r>
              <w:rPr>
                <w:b/>
                <w:lang w:bidi="hi-IN"/>
              </w:rPr>
              <w:t>College / Educational Institution</w:t>
            </w:r>
          </w:p>
          <w:p w14:paraId="0772F0F8" w14:textId="77777777" w:rsidR="00AC2710" w:rsidRDefault="00AC2710" w:rsidP="000B7D3C">
            <w:pPr>
              <w:jc w:val="center"/>
              <w:rPr>
                <w:b/>
                <w:sz w:val="16"/>
                <w:szCs w:val="16"/>
                <w:lang w:bidi="hi-IN"/>
              </w:rPr>
            </w:pPr>
          </w:p>
        </w:tc>
        <w:tc>
          <w:tcPr>
            <w:tcW w:w="2532" w:type="dxa"/>
            <w:tcBorders>
              <w:top w:val="single" w:sz="4" w:space="0" w:color="auto"/>
              <w:left w:val="single" w:sz="4" w:space="0" w:color="auto"/>
              <w:bottom w:val="single" w:sz="4" w:space="0" w:color="auto"/>
              <w:right w:val="single" w:sz="4" w:space="0" w:color="auto"/>
            </w:tcBorders>
            <w:shd w:val="clear" w:color="auto" w:fill="D9D9D9"/>
            <w:hideMark/>
          </w:tcPr>
          <w:p w14:paraId="5F9308EC" w14:textId="77777777" w:rsidR="00AC2710" w:rsidRDefault="00AC2710" w:rsidP="000B7D3C">
            <w:pPr>
              <w:jc w:val="center"/>
              <w:rPr>
                <w:b/>
                <w:lang w:bidi="hi-IN"/>
              </w:rPr>
            </w:pPr>
            <w:r>
              <w:rPr>
                <w:b/>
                <w:lang w:bidi="hi-IN"/>
              </w:rPr>
              <w:t>Name of Course</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26CA33BB" w14:textId="77777777" w:rsidR="00AC2710" w:rsidRDefault="00AC2710" w:rsidP="000B7D3C">
            <w:pPr>
              <w:suppressAutoHyphens w:val="0"/>
              <w:autoSpaceDE w:val="0"/>
              <w:autoSpaceDN w:val="0"/>
              <w:adjustRightInd w:val="0"/>
              <w:jc w:val="center"/>
              <w:rPr>
                <w:rFonts w:eastAsia="SimSun"/>
                <w:b/>
                <w:bCs/>
                <w:lang w:val="en-IE" w:bidi="hi-IN"/>
              </w:rPr>
            </w:pPr>
            <w:r>
              <w:rPr>
                <w:rFonts w:eastAsia="SimSun"/>
                <w:b/>
                <w:bCs/>
                <w:lang w:val="en-IE" w:bidi="hi-IN"/>
              </w:rPr>
              <w:t>Qualification Level on the NFQ</w:t>
            </w:r>
          </w:p>
          <w:p w14:paraId="362F5949" w14:textId="77777777" w:rsidR="00AC2710" w:rsidRDefault="00AC2710" w:rsidP="000B7D3C">
            <w:pPr>
              <w:jc w:val="center"/>
              <w:rPr>
                <w:b/>
                <w:lang w:bidi="hi-IN"/>
              </w:rPr>
            </w:pPr>
          </w:p>
        </w:tc>
        <w:tc>
          <w:tcPr>
            <w:tcW w:w="2252" w:type="dxa"/>
            <w:tcBorders>
              <w:top w:val="single" w:sz="4" w:space="0" w:color="auto"/>
              <w:left w:val="single" w:sz="4" w:space="0" w:color="auto"/>
              <w:bottom w:val="single" w:sz="4" w:space="0" w:color="auto"/>
              <w:right w:val="single" w:sz="4" w:space="0" w:color="auto"/>
            </w:tcBorders>
            <w:shd w:val="clear" w:color="auto" w:fill="D9D9D9"/>
          </w:tcPr>
          <w:p w14:paraId="518122E1" w14:textId="77777777" w:rsidR="00AC2710" w:rsidRDefault="00AC2710" w:rsidP="000B7D3C">
            <w:pPr>
              <w:jc w:val="center"/>
              <w:rPr>
                <w:b/>
                <w:lang w:bidi="hi-IN"/>
              </w:rPr>
            </w:pPr>
            <w:r>
              <w:rPr>
                <w:b/>
                <w:lang w:bidi="hi-IN"/>
              </w:rPr>
              <w:t>Award</w:t>
            </w:r>
          </w:p>
          <w:p w14:paraId="6223F803" w14:textId="77777777" w:rsidR="00AC2710" w:rsidRDefault="00AC2710" w:rsidP="000B7D3C">
            <w:pPr>
              <w:jc w:val="center"/>
              <w:rPr>
                <w:b/>
                <w:lang w:bidi="hi-IN"/>
              </w:rPr>
            </w:pPr>
          </w:p>
        </w:tc>
      </w:tr>
      <w:tr w:rsidR="00AC2710" w14:paraId="1417CEF2" w14:textId="77777777" w:rsidTr="000B7D3C">
        <w:tc>
          <w:tcPr>
            <w:tcW w:w="1592" w:type="dxa"/>
            <w:tcBorders>
              <w:top w:val="single" w:sz="4" w:space="0" w:color="auto"/>
              <w:left w:val="single" w:sz="4" w:space="0" w:color="auto"/>
              <w:bottom w:val="single" w:sz="4" w:space="0" w:color="auto"/>
              <w:right w:val="single" w:sz="4" w:space="0" w:color="auto"/>
            </w:tcBorders>
          </w:tcPr>
          <w:p w14:paraId="120971EE" w14:textId="77777777" w:rsidR="00AC2710" w:rsidRDefault="00AC2710" w:rsidP="000B7D3C">
            <w:pPr>
              <w:rPr>
                <w:sz w:val="22"/>
                <w:szCs w:val="22"/>
                <w:lang w:bidi="hi-IN"/>
              </w:rPr>
            </w:pPr>
          </w:p>
          <w:p w14:paraId="0F647727" w14:textId="77777777" w:rsidR="00AC2710" w:rsidRDefault="00AC2710" w:rsidP="000B7D3C">
            <w:pPr>
              <w:rPr>
                <w:sz w:val="22"/>
                <w:szCs w:val="22"/>
                <w:lang w:bidi="hi-IN"/>
              </w:rPr>
            </w:pPr>
          </w:p>
        </w:tc>
        <w:tc>
          <w:tcPr>
            <w:tcW w:w="2297" w:type="dxa"/>
            <w:tcBorders>
              <w:top w:val="single" w:sz="4" w:space="0" w:color="auto"/>
              <w:left w:val="single" w:sz="4" w:space="0" w:color="auto"/>
              <w:bottom w:val="single" w:sz="4" w:space="0" w:color="auto"/>
              <w:right w:val="single" w:sz="4" w:space="0" w:color="auto"/>
            </w:tcBorders>
          </w:tcPr>
          <w:p w14:paraId="1C3BD5C8" w14:textId="77777777" w:rsidR="00AC2710" w:rsidRDefault="00AC2710" w:rsidP="000B7D3C">
            <w:pPr>
              <w:rPr>
                <w:sz w:val="22"/>
                <w:szCs w:val="22"/>
                <w:lang w:bidi="hi-IN"/>
              </w:rPr>
            </w:pPr>
          </w:p>
        </w:tc>
        <w:tc>
          <w:tcPr>
            <w:tcW w:w="2532" w:type="dxa"/>
            <w:tcBorders>
              <w:top w:val="single" w:sz="4" w:space="0" w:color="auto"/>
              <w:left w:val="single" w:sz="4" w:space="0" w:color="auto"/>
              <w:bottom w:val="single" w:sz="4" w:space="0" w:color="auto"/>
              <w:right w:val="single" w:sz="4" w:space="0" w:color="auto"/>
            </w:tcBorders>
          </w:tcPr>
          <w:p w14:paraId="3E851F7D" w14:textId="77777777" w:rsidR="00AC2710" w:rsidRDefault="00AC2710" w:rsidP="000B7D3C">
            <w:pPr>
              <w:rPr>
                <w:sz w:val="22"/>
                <w:szCs w:val="22"/>
                <w:lang w:bidi="hi-IN"/>
              </w:rPr>
            </w:pPr>
          </w:p>
        </w:tc>
        <w:tc>
          <w:tcPr>
            <w:tcW w:w="2090" w:type="dxa"/>
            <w:tcBorders>
              <w:top w:val="single" w:sz="4" w:space="0" w:color="auto"/>
              <w:left w:val="single" w:sz="4" w:space="0" w:color="auto"/>
              <w:bottom w:val="single" w:sz="4" w:space="0" w:color="auto"/>
              <w:right w:val="single" w:sz="4" w:space="0" w:color="auto"/>
            </w:tcBorders>
          </w:tcPr>
          <w:p w14:paraId="1415E357" w14:textId="77777777" w:rsidR="00AC2710" w:rsidRDefault="00AC2710" w:rsidP="000B7D3C">
            <w:pPr>
              <w:rPr>
                <w:sz w:val="22"/>
                <w:szCs w:val="22"/>
                <w:lang w:bidi="hi-IN"/>
              </w:rPr>
            </w:pPr>
          </w:p>
        </w:tc>
        <w:tc>
          <w:tcPr>
            <w:tcW w:w="2252" w:type="dxa"/>
            <w:tcBorders>
              <w:top w:val="single" w:sz="4" w:space="0" w:color="auto"/>
              <w:left w:val="single" w:sz="4" w:space="0" w:color="auto"/>
              <w:bottom w:val="single" w:sz="4" w:space="0" w:color="auto"/>
              <w:right w:val="single" w:sz="4" w:space="0" w:color="auto"/>
            </w:tcBorders>
          </w:tcPr>
          <w:p w14:paraId="26BF4DC9" w14:textId="77777777" w:rsidR="00AC2710" w:rsidRDefault="00AC2710" w:rsidP="000B7D3C">
            <w:pPr>
              <w:rPr>
                <w:sz w:val="22"/>
                <w:szCs w:val="22"/>
                <w:lang w:bidi="hi-IN"/>
              </w:rPr>
            </w:pPr>
          </w:p>
        </w:tc>
      </w:tr>
      <w:tr w:rsidR="00AC2710" w14:paraId="71A1F9A7" w14:textId="77777777" w:rsidTr="000B7D3C">
        <w:tc>
          <w:tcPr>
            <w:tcW w:w="1592" w:type="dxa"/>
            <w:tcBorders>
              <w:top w:val="single" w:sz="4" w:space="0" w:color="auto"/>
              <w:left w:val="single" w:sz="4" w:space="0" w:color="auto"/>
              <w:bottom w:val="single" w:sz="4" w:space="0" w:color="auto"/>
              <w:right w:val="single" w:sz="4" w:space="0" w:color="auto"/>
            </w:tcBorders>
          </w:tcPr>
          <w:p w14:paraId="706AD2DB" w14:textId="77777777" w:rsidR="00AC2710" w:rsidRDefault="00AC2710" w:rsidP="000B7D3C">
            <w:pPr>
              <w:rPr>
                <w:sz w:val="22"/>
                <w:szCs w:val="22"/>
                <w:lang w:bidi="hi-IN"/>
              </w:rPr>
            </w:pPr>
          </w:p>
          <w:p w14:paraId="4D281D8F" w14:textId="77777777" w:rsidR="00AC2710" w:rsidRDefault="00AC2710" w:rsidP="000B7D3C">
            <w:pPr>
              <w:rPr>
                <w:sz w:val="22"/>
                <w:szCs w:val="22"/>
                <w:lang w:bidi="hi-IN"/>
              </w:rPr>
            </w:pPr>
          </w:p>
        </w:tc>
        <w:tc>
          <w:tcPr>
            <w:tcW w:w="2297" w:type="dxa"/>
            <w:tcBorders>
              <w:top w:val="single" w:sz="4" w:space="0" w:color="auto"/>
              <w:left w:val="single" w:sz="4" w:space="0" w:color="auto"/>
              <w:bottom w:val="single" w:sz="4" w:space="0" w:color="auto"/>
              <w:right w:val="single" w:sz="4" w:space="0" w:color="auto"/>
            </w:tcBorders>
          </w:tcPr>
          <w:p w14:paraId="1702D67C" w14:textId="77777777" w:rsidR="00AC2710" w:rsidRDefault="00AC2710" w:rsidP="000B7D3C">
            <w:pPr>
              <w:rPr>
                <w:sz w:val="22"/>
                <w:szCs w:val="22"/>
                <w:lang w:bidi="hi-IN"/>
              </w:rPr>
            </w:pPr>
          </w:p>
        </w:tc>
        <w:tc>
          <w:tcPr>
            <w:tcW w:w="2532" w:type="dxa"/>
            <w:tcBorders>
              <w:top w:val="single" w:sz="4" w:space="0" w:color="auto"/>
              <w:left w:val="single" w:sz="4" w:space="0" w:color="auto"/>
              <w:bottom w:val="single" w:sz="4" w:space="0" w:color="auto"/>
              <w:right w:val="single" w:sz="4" w:space="0" w:color="auto"/>
            </w:tcBorders>
          </w:tcPr>
          <w:p w14:paraId="62EB1D39" w14:textId="77777777" w:rsidR="00AC2710" w:rsidRDefault="00AC2710" w:rsidP="000B7D3C">
            <w:pPr>
              <w:rPr>
                <w:sz w:val="22"/>
                <w:szCs w:val="22"/>
                <w:lang w:bidi="hi-IN"/>
              </w:rPr>
            </w:pPr>
          </w:p>
        </w:tc>
        <w:tc>
          <w:tcPr>
            <w:tcW w:w="2090" w:type="dxa"/>
            <w:tcBorders>
              <w:top w:val="single" w:sz="4" w:space="0" w:color="auto"/>
              <w:left w:val="single" w:sz="4" w:space="0" w:color="auto"/>
              <w:bottom w:val="single" w:sz="4" w:space="0" w:color="auto"/>
              <w:right w:val="single" w:sz="4" w:space="0" w:color="auto"/>
            </w:tcBorders>
          </w:tcPr>
          <w:p w14:paraId="70CD0D2A" w14:textId="77777777" w:rsidR="00AC2710" w:rsidRDefault="00AC2710" w:rsidP="000B7D3C">
            <w:pPr>
              <w:rPr>
                <w:sz w:val="22"/>
                <w:szCs w:val="22"/>
                <w:lang w:bidi="hi-IN"/>
              </w:rPr>
            </w:pPr>
          </w:p>
        </w:tc>
        <w:tc>
          <w:tcPr>
            <w:tcW w:w="2252" w:type="dxa"/>
            <w:tcBorders>
              <w:top w:val="single" w:sz="4" w:space="0" w:color="auto"/>
              <w:left w:val="single" w:sz="4" w:space="0" w:color="auto"/>
              <w:bottom w:val="single" w:sz="4" w:space="0" w:color="auto"/>
              <w:right w:val="single" w:sz="4" w:space="0" w:color="auto"/>
            </w:tcBorders>
          </w:tcPr>
          <w:p w14:paraId="057EEEF6" w14:textId="77777777" w:rsidR="00AC2710" w:rsidRDefault="00AC2710" w:rsidP="000B7D3C">
            <w:pPr>
              <w:rPr>
                <w:sz w:val="22"/>
                <w:szCs w:val="22"/>
                <w:lang w:bidi="hi-IN"/>
              </w:rPr>
            </w:pPr>
          </w:p>
        </w:tc>
      </w:tr>
    </w:tbl>
    <w:p w14:paraId="6DF374E6" w14:textId="77777777" w:rsidR="00AC2710" w:rsidRPr="00CD0061" w:rsidRDefault="00AC2710" w:rsidP="00AC2710">
      <w:pPr>
        <w:suppressAutoHyphens w:val="0"/>
        <w:rPr>
          <w:rFonts w:cs="Times New Roman"/>
          <w:b/>
          <w:bCs/>
          <w:color w:val="4F6228" w:themeColor="accent3" w:themeShade="80"/>
          <w:lang w:val="en-US" w:eastAsia="en-US"/>
        </w:rPr>
      </w:pPr>
    </w:p>
    <w:p w14:paraId="2FD897DD" w14:textId="77777777" w:rsidR="00AC2710" w:rsidRPr="00D918A3" w:rsidRDefault="00AC2710" w:rsidP="00AC2710">
      <w:pPr>
        <w:suppressAutoHyphens w:val="0"/>
        <w:jc w:val="center"/>
        <w:rPr>
          <w:rFonts w:cs="Times New Roman"/>
          <w:b/>
          <w:bCs/>
          <w:lang w:val="en-US" w:eastAsia="en-US"/>
        </w:rPr>
      </w:pPr>
      <w:r>
        <w:rPr>
          <w:rFonts w:cs="Times New Roman"/>
          <w:b/>
          <w:bCs/>
          <w:lang w:val="en-US" w:eastAsia="en-US"/>
        </w:rPr>
        <w:t>OR</w:t>
      </w:r>
    </w:p>
    <w:p w14:paraId="2346B9F3" w14:textId="77777777" w:rsidR="00AC2710" w:rsidRPr="00D918A3" w:rsidRDefault="00AC2710" w:rsidP="00AC2710">
      <w:pPr>
        <w:suppressAutoHyphens w:val="0"/>
        <w:rPr>
          <w:rFonts w:cs="Times New Roman"/>
          <w:b/>
          <w:bCs/>
          <w:lang w:val="en-US" w:eastAsia="en-US"/>
        </w:rPr>
      </w:pPr>
    </w:p>
    <w:p w14:paraId="6B586FBF" w14:textId="77777777" w:rsidR="00AC2710" w:rsidRPr="00D918A3" w:rsidRDefault="00AC2710" w:rsidP="00AC2710">
      <w:pPr>
        <w:pStyle w:val="ListParagraph"/>
        <w:numPr>
          <w:ilvl w:val="0"/>
          <w:numId w:val="33"/>
        </w:numPr>
        <w:suppressAutoHyphens w:val="0"/>
        <w:rPr>
          <w:rFonts w:cs="Times New Roman"/>
          <w:bCs/>
          <w:lang w:val="en-US" w:eastAsia="en-US"/>
        </w:rPr>
      </w:pPr>
      <w:r w:rsidRPr="00D918A3">
        <w:rPr>
          <w:rFonts w:cs="Times New Roman"/>
          <w:bCs/>
          <w:lang w:val="en-US" w:eastAsia="en-US"/>
        </w:rPr>
        <w:t>Please provide details below in relation to your appropriate membership of a relevant professional association.</w:t>
      </w:r>
    </w:p>
    <w:p w14:paraId="3AC3F5BD" w14:textId="77777777" w:rsidR="00AC2710" w:rsidRPr="00CD0061" w:rsidRDefault="00AC2710" w:rsidP="00AC2710">
      <w:pPr>
        <w:suppressAutoHyphens w:val="0"/>
        <w:rPr>
          <w:rFonts w:cs="Times New Roman"/>
          <w:bCs/>
          <w:color w:val="4F6228" w:themeColor="accent3" w:themeShade="80"/>
          <w:lang w:val="en-US" w:eastAsia="en-US"/>
        </w:rPr>
      </w:pPr>
    </w:p>
    <w:tbl>
      <w:tblPr>
        <w:tblStyle w:val="TableGrid"/>
        <w:tblW w:w="8906" w:type="dxa"/>
        <w:tblLook w:val="04A0" w:firstRow="1" w:lastRow="0" w:firstColumn="1" w:lastColumn="0" w:noHBand="0" w:noVBand="1"/>
      </w:tblPr>
      <w:tblGrid>
        <w:gridCol w:w="4886"/>
        <w:gridCol w:w="1317"/>
        <w:gridCol w:w="1395"/>
        <w:gridCol w:w="1308"/>
      </w:tblGrid>
      <w:tr w:rsidR="00AC2710" w14:paraId="74513262" w14:textId="77777777" w:rsidTr="000B7D3C">
        <w:tc>
          <w:tcPr>
            <w:tcW w:w="4886" w:type="dxa"/>
            <w:tcBorders>
              <w:top w:val="single" w:sz="4" w:space="0" w:color="auto"/>
              <w:left w:val="single" w:sz="4" w:space="0" w:color="auto"/>
              <w:bottom w:val="single" w:sz="4" w:space="0" w:color="auto"/>
              <w:right w:val="single" w:sz="4" w:space="0" w:color="auto"/>
            </w:tcBorders>
          </w:tcPr>
          <w:p w14:paraId="0AB7172D" w14:textId="77777777" w:rsidR="00AC2710" w:rsidRDefault="00AC2710" w:rsidP="000B7D3C">
            <w:pPr>
              <w:jc w:val="center"/>
              <w:rPr>
                <w:b/>
                <w:bCs/>
                <w:color w:val="000000"/>
                <w:lang w:eastAsia="en-GB" w:bidi="hi-IN"/>
              </w:rPr>
            </w:pPr>
            <w:r>
              <w:rPr>
                <w:b/>
                <w:bCs/>
                <w:color w:val="000000"/>
                <w:lang w:eastAsia="en-GB" w:bidi="hi-IN"/>
              </w:rPr>
              <w:t>Professional Association</w:t>
            </w:r>
          </w:p>
          <w:p w14:paraId="2D00BFB6" w14:textId="77777777" w:rsidR="00AC2710" w:rsidRDefault="00AC2710" w:rsidP="000B7D3C">
            <w:pPr>
              <w:suppressAutoHyphens w:val="0"/>
              <w:rPr>
                <w:rFonts w:cs="Times New Roman"/>
                <w:b/>
                <w:bCs/>
                <w:lang w:val="en-US" w:eastAsia="en-US" w:bidi="hi-IN"/>
              </w:rPr>
            </w:pPr>
          </w:p>
        </w:tc>
        <w:tc>
          <w:tcPr>
            <w:tcW w:w="1317" w:type="dxa"/>
            <w:tcBorders>
              <w:top w:val="single" w:sz="4" w:space="0" w:color="auto"/>
              <w:left w:val="single" w:sz="4" w:space="0" w:color="auto"/>
              <w:bottom w:val="single" w:sz="4" w:space="0" w:color="auto"/>
              <w:right w:val="single" w:sz="4" w:space="0" w:color="auto"/>
            </w:tcBorders>
            <w:hideMark/>
          </w:tcPr>
          <w:p w14:paraId="10C782F6" w14:textId="77777777" w:rsidR="00AC2710" w:rsidRDefault="00AC2710" w:rsidP="000B7D3C">
            <w:pPr>
              <w:suppressAutoHyphens w:val="0"/>
              <w:jc w:val="center"/>
              <w:rPr>
                <w:rFonts w:cs="Times New Roman"/>
                <w:b/>
                <w:bCs/>
                <w:lang w:val="en-US" w:eastAsia="en-US" w:bidi="hi-IN"/>
              </w:rPr>
            </w:pPr>
            <w:r>
              <w:rPr>
                <w:rFonts w:cs="Times New Roman"/>
                <w:b/>
                <w:bCs/>
                <w:lang w:val="en-US" w:eastAsia="en-US" w:bidi="hi-IN"/>
              </w:rPr>
              <w:t>Please Tick as appropriate</w:t>
            </w:r>
          </w:p>
        </w:tc>
        <w:tc>
          <w:tcPr>
            <w:tcW w:w="1395" w:type="dxa"/>
            <w:tcBorders>
              <w:top w:val="single" w:sz="4" w:space="0" w:color="auto"/>
              <w:left w:val="single" w:sz="4" w:space="0" w:color="auto"/>
              <w:bottom w:val="single" w:sz="4" w:space="0" w:color="auto"/>
              <w:right w:val="single" w:sz="4" w:space="0" w:color="auto"/>
            </w:tcBorders>
            <w:hideMark/>
          </w:tcPr>
          <w:p w14:paraId="50F7C2AD" w14:textId="77777777" w:rsidR="00AC2710" w:rsidRDefault="00AC2710" w:rsidP="000B7D3C">
            <w:pPr>
              <w:suppressAutoHyphens w:val="0"/>
              <w:jc w:val="center"/>
              <w:rPr>
                <w:rFonts w:cs="Times New Roman"/>
                <w:b/>
                <w:bCs/>
                <w:lang w:val="en-US" w:eastAsia="en-US" w:bidi="hi-IN"/>
              </w:rPr>
            </w:pPr>
            <w:r>
              <w:rPr>
                <w:b/>
                <w:bCs/>
                <w:color w:val="000000"/>
                <w:lang w:eastAsia="en-GB" w:bidi="hi-IN"/>
              </w:rPr>
              <w:t>Membership / Registration No.</w:t>
            </w:r>
          </w:p>
        </w:tc>
        <w:tc>
          <w:tcPr>
            <w:tcW w:w="1308" w:type="dxa"/>
            <w:tcBorders>
              <w:top w:val="single" w:sz="4" w:space="0" w:color="auto"/>
              <w:left w:val="single" w:sz="4" w:space="0" w:color="auto"/>
              <w:bottom w:val="single" w:sz="4" w:space="0" w:color="auto"/>
              <w:right w:val="single" w:sz="4" w:space="0" w:color="auto"/>
            </w:tcBorders>
            <w:hideMark/>
          </w:tcPr>
          <w:p w14:paraId="4BF4403D" w14:textId="77777777" w:rsidR="00AC2710" w:rsidRDefault="00AC2710" w:rsidP="000B7D3C">
            <w:pPr>
              <w:suppressAutoHyphens w:val="0"/>
              <w:jc w:val="center"/>
              <w:rPr>
                <w:rFonts w:cs="Times New Roman"/>
                <w:b/>
                <w:bCs/>
                <w:lang w:val="en-US" w:eastAsia="en-US" w:bidi="hi-IN"/>
              </w:rPr>
            </w:pPr>
            <w:r>
              <w:rPr>
                <w:b/>
                <w:bCs/>
                <w:color w:val="000000"/>
                <w:lang w:eastAsia="en-GB" w:bidi="hi-IN"/>
              </w:rPr>
              <w:t>Expiry Date</w:t>
            </w:r>
          </w:p>
        </w:tc>
      </w:tr>
      <w:tr w:rsidR="00AC2710" w14:paraId="413295AD" w14:textId="77777777" w:rsidTr="000B7D3C">
        <w:tc>
          <w:tcPr>
            <w:tcW w:w="4886" w:type="dxa"/>
            <w:tcBorders>
              <w:top w:val="single" w:sz="4" w:space="0" w:color="auto"/>
              <w:left w:val="single" w:sz="4" w:space="0" w:color="auto"/>
              <w:bottom w:val="single" w:sz="4" w:space="0" w:color="auto"/>
              <w:right w:val="single" w:sz="4" w:space="0" w:color="auto"/>
            </w:tcBorders>
          </w:tcPr>
          <w:p w14:paraId="6A06CBB7" w14:textId="77777777" w:rsidR="00AC2710" w:rsidRDefault="00AC2710" w:rsidP="000B7D3C">
            <w:pPr>
              <w:pStyle w:val="NoSpacing"/>
              <w:rPr>
                <w:rFonts w:ascii="Arial" w:hAnsi="Arial" w:cs="Arial"/>
                <w:sz w:val="20"/>
                <w:szCs w:val="20"/>
                <w:lang w:val="en-GB" w:bidi="hi-IN"/>
              </w:rPr>
            </w:pPr>
            <w:r>
              <w:rPr>
                <w:rFonts w:ascii="Arial" w:hAnsi="Arial" w:cs="Arial"/>
                <w:sz w:val="20"/>
                <w:szCs w:val="20"/>
                <w:lang w:val="en-GB" w:bidi="hi-IN"/>
              </w:rPr>
              <w:t xml:space="preserve">I am a chartered member of the Society of Chartered Surveyors in Ireland (e.g. Commercial Agency Surveyor, Property &amp; Facilities Management Surveyor or Valuation Surveyor) </w:t>
            </w:r>
          </w:p>
          <w:p w14:paraId="21C21DE6" w14:textId="77777777" w:rsidR="00AC2710" w:rsidRDefault="00AC2710" w:rsidP="000B7D3C">
            <w:pPr>
              <w:suppressAutoHyphens w:val="0"/>
              <w:jc w:val="both"/>
              <w:rPr>
                <w:bCs/>
                <w:lang w:val="en-US" w:eastAsia="en-US" w:bidi="hi-IN"/>
              </w:rPr>
            </w:pPr>
          </w:p>
        </w:tc>
        <w:tc>
          <w:tcPr>
            <w:tcW w:w="1317" w:type="dxa"/>
            <w:tcBorders>
              <w:top w:val="single" w:sz="4" w:space="0" w:color="auto"/>
              <w:left w:val="single" w:sz="4" w:space="0" w:color="auto"/>
              <w:bottom w:val="single" w:sz="4" w:space="0" w:color="auto"/>
              <w:right w:val="single" w:sz="4" w:space="0" w:color="auto"/>
            </w:tcBorders>
          </w:tcPr>
          <w:p w14:paraId="2F01C20B" w14:textId="77777777" w:rsidR="00AC2710" w:rsidRDefault="00AC2710" w:rsidP="000B7D3C">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14:paraId="717DF064" w14:textId="77777777" w:rsidR="00AC2710" w:rsidRDefault="00AC2710" w:rsidP="000B7D3C">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14:paraId="077C28B6" w14:textId="77777777" w:rsidR="00AC2710" w:rsidRDefault="00AC2710" w:rsidP="000B7D3C">
            <w:pPr>
              <w:suppressAutoHyphens w:val="0"/>
              <w:rPr>
                <w:rFonts w:cs="Times New Roman"/>
                <w:bCs/>
                <w:lang w:val="en-US" w:eastAsia="en-US" w:bidi="hi-IN"/>
              </w:rPr>
            </w:pPr>
          </w:p>
        </w:tc>
      </w:tr>
      <w:tr w:rsidR="00AC2710" w14:paraId="60C1395A" w14:textId="77777777" w:rsidTr="000B7D3C">
        <w:tc>
          <w:tcPr>
            <w:tcW w:w="4886" w:type="dxa"/>
            <w:tcBorders>
              <w:top w:val="single" w:sz="4" w:space="0" w:color="auto"/>
              <w:left w:val="single" w:sz="4" w:space="0" w:color="auto"/>
              <w:bottom w:val="single" w:sz="4" w:space="0" w:color="auto"/>
              <w:right w:val="single" w:sz="4" w:space="0" w:color="auto"/>
            </w:tcBorders>
          </w:tcPr>
          <w:p w14:paraId="4CA4D33B" w14:textId="77777777" w:rsidR="00AC2710" w:rsidRDefault="00AC2710" w:rsidP="000B7D3C">
            <w:pPr>
              <w:rPr>
                <w:rFonts w:eastAsia="Calibri"/>
                <w:lang w:val="en-IE" w:eastAsia="en-US"/>
              </w:rPr>
            </w:pPr>
            <w:r>
              <w:rPr>
                <w:lang w:bidi="hi-IN"/>
              </w:rPr>
              <w:t xml:space="preserve">I am a chartered member of the Royal Institute Chartered Surveyors (e.g. </w:t>
            </w:r>
            <w:r w:rsidRPr="00754C1C">
              <w:rPr>
                <w:rFonts w:eastAsia="Calibri"/>
                <w:lang w:val="en-IE" w:eastAsia="en-US"/>
              </w:rPr>
              <w:t>Commercial Agency Surveyor, Property &amp; Facilities Management Surveyor or Valuation Surveyor</w:t>
            </w:r>
            <w:r>
              <w:rPr>
                <w:rFonts w:eastAsia="Calibri"/>
                <w:lang w:val="en-IE" w:eastAsia="en-US"/>
              </w:rPr>
              <w:t>)</w:t>
            </w:r>
          </w:p>
          <w:p w14:paraId="6A485FEA" w14:textId="77777777" w:rsidR="00AC2710" w:rsidRPr="00754C1C" w:rsidRDefault="00AC2710" w:rsidP="000B7D3C">
            <w:pPr>
              <w:rPr>
                <w:rFonts w:asciiTheme="minorHAnsi" w:eastAsiaTheme="minorHAnsi" w:hAnsiTheme="minorHAnsi" w:cstheme="minorBidi"/>
                <w:sz w:val="22"/>
                <w:szCs w:val="22"/>
                <w:lang w:val="en-IE" w:eastAsia="en-US"/>
              </w:rPr>
            </w:pPr>
          </w:p>
        </w:tc>
        <w:tc>
          <w:tcPr>
            <w:tcW w:w="1317" w:type="dxa"/>
            <w:tcBorders>
              <w:top w:val="single" w:sz="4" w:space="0" w:color="auto"/>
              <w:left w:val="single" w:sz="4" w:space="0" w:color="auto"/>
              <w:bottom w:val="single" w:sz="4" w:space="0" w:color="auto"/>
              <w:right w:val="single" w:sz="4" w:space="0" w:color="auto"/>
            </w:tcBorders>
          </w:tcPr>
          <w:p w14:paraId="759479E8" w14:textId="77777777" w:rsidR="00AC2710" w:rsidRDefault="00AC2710" w:rsidP="000B7D3C">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14:paraId="5C15BAAE" w14:textId="77777777" w:rsidR="00AC2710" w:rsidRDefault="00AC2710" w:rsidP="000B7D3C">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14:paraId="48A799B9" w14:textId="77777777" w:rsidR="00AC2710" w:rsidRDefault="00AC2710" w:rsidP="000B7D3C">
            <w:pPr>
              <w:suppressAutoHyphens w:val="0"/>
              <w:rPr>
                <w:rFonts w:cs="Times New Roman"/>
                <w:bCs/>
                <w:lang w:val="en-US" w:eastAsia="en-US" w:bidi="hi-IN"/>
              </w:rPr>
            </w:pPr>
          </w:p>
        </w:tc>
      </w:tr>
    </w:tbl>
    <w:p w14:paraId="6FC22828" w14:textId="77777777" w:rsidR="00AC2710" w:rsidRDefault="00AC2710" w:rsidP="00AC2710">
      <w:pPr>
        <w:suppressAutoHyphens w:val="0"/>
        <w:rPr>
          <w:rFonts w:cs="Times New Roman"/>
          <w:b/>
          <w:bCs/>
          <w:color w:val="4F6228" w:themeColor="accent3" w:themeShade="80"/>
          <w:lang w:val="en-US" w:eastAsia="en-US"/>
        </w:rPr>
      </w:pPr>
    </w:p>
    <w:p w14:paraId="068B670B" w14:textId="77777777" w:rsidR="00AC2710" w:rsidRDefault="00AC2710" w:rsidP="00AC2710">
      <w:pPr>
        <w:jc w:val="both"/>
        <w:rPr>
          <w:bCs/>
        </w:rPr>
      </w:pPr>
      <w:r>
        <w:rPr>
          <w:bCs/>
        </w:rPr>
        <w:t xml:space="preserve">Please indicate the date of receipt of your </w:t>
      </w:r>
      <w:r>
        <w:rPr>
          <w:bCs/>
          <w:u w:val="single"/>
        </w:rPr>
        <w:t>first</w:t>
      </w:r>
      <w:r>
        <w:rPr>
          <w:bCs/>
        </w:rPr>
        <w:t xml:space="preserve"> membership of the relevant professional association in the format DD/MM/YY: ________/_______/_______ </w:t>
      </w:r>
    </w:p>
    <w:p w14:paraId="2CFCC2AD" w14:textId="77777777" w:rsidR="00AC2710" w:rsidRDefault="00AC2710" w:rsidP="00AC2710">
      <w:pPr>
        <w:suppressAutoHyphens w:val="0"/>
        <w:rPr>
          <w:rFonts w:cs="Times New Roman"/>
          <w:b/>
          <w:bCs/>
          <w:lang w:val="en-US" w:eastAsia="en-US"/>
        </w:rPr>
      </w:pPr>
      <w:r>
        <w:rPr>
          <w:rFonts w:cs="Times New Roman"/>
          <w:b/>
          <w:bCs/>
          <w:lang w:val="en-US" w:eastAsia="en-US"/>
        </w:rPr>
        <w:br w:type="page"/>
      </w:r>
    </w:p>
    <w:p w14:paraId="77C52ABB" w14:textId="77777777" w:rsidR="00AC2710" w:rsidRPr="00754C1C" w:rsidRDefault="00AC2710" w:rsidP="00AC2710">
      <w:pPr>
        <w:suppressAutoHyphens w:val="0"/>
        <w:jc w:val="center"/>
        <w:rPr>
          <w:rFonts w:cs="Times New Roman"/>
          <w:b/>
          <w:bCs/>
          <w:lang w:val="en-US" w:eastAsia="en-US"/>
        </w:rPr>
      </w:pPr>
      <w:r>
        <w:rPr>
          <w:rFonts w:cs="Times New Roman"/>
          <w:b/>
          <w:bCs/>
          <w:lang w:val="en-US" w:eastAsia="en-US"/>
        </w:rPr>
        <w:lastRenderedPageBreak/>
        <w:t>OR</w:t>
      </w:r>
    </w:p>
    <w:p w14:paraId="62053780" w14:textId="77777777" w:rsidR="00AC2710" w:rsidRPr="00754C1C" w:rsidRDefault="00AC2710" w:rsidP="00AC2710">
      <w:pPr>
        <w:suppressAutoHyphens w:val="0"/>
        <w:jc w:val="center"/>
        <w:rPr>
          <w:rFonts w:cs="Times New Roman"/>
          <w:b/>
          <w:bCs/>
          <w:lang w:val="en-US" w:eastAsia="en-US"/>
        </w:rPr>
      </w:pPr>
    </w:p>
    <w:p w14:paraId="7D2F152B" w14:textId="77777777" w:rsidR="00AC2710" w:rsidRPr="00754C1C" w:rsidRDefault="00AC2710" w:rsidP="00AC2710">
      <w:pPr>
        <w:pStyle w:val="ListParagraph"/>
        <w:numPr>
          <w:ilvl w:val="0"/>
          <w:numId w:val="33"/>
        </w:numPr>
        <w:suppressAutoHyphens w:val="0"/>
        <w:rPr>
          <w:rFonts w:cs="Times New Roman"/>
          <w:b/>
          <w:bCs/>
          <w:lang w:val="en-US" w:eastAsia="en-US"/>
        </w:rPr>
      </w:pPr>
      <w:r w:rsidRPr="00754C1C">
        <w:rPr>
          <w:rFonts w:cs="Times New Roman"/>
          <w:bCs/>
          <w:lang w:val="en-US" w:eastAsia="en-US"/>
        </w:rPr>
        <w:t xml:space="preserve">Please outline your </w:t>
      </w:r>
      <w:r w:rsidRPr="00754C1C">
        <w:t xml:space="preserve">Level 8 (or higher) qualification equivalent </w:t>
      </w:r>
      <w:r w:rsidRPr="00170621">
        <w:t>to one of the above.</w:t>
      </w:r>
    </w:p>
    <w:p w14:paraId="124C1380" w14:textId="77777777" w:rsidR="00AC2710" w:rsidRPr="00CD0061" w:rsidRDefault="00AC2710" w:rsidP="00AC2710">
      <w:pPr>
        <w:rPr>
          <w:b/>
          <w:bCs/>
          <w:color w:val="4F6228" w:themeColor="accent3" w:themeShade="80"/>
        </w:rPr>
      </w:pPr>
    </w:p>
    <w:p w14:paraId="0B94D92A" w14:textId="77777777" w:rsidR="00AC2710" w:rsidRPr="00CD0061" w:rsidRDefault="00AC2710" w:rsidP="00AC2710">
      <w:pPr>
        <w:rPr>
          <w:b/>
          <w:bCs/>
          <w:color w:val="4F6228" w:themeColor="accent3" w:themeShade="80"/>
          <w:sz w:val="8"/>
          <w:szCs w:val="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900"/>
        <w:gridCol w:w="1985"/>
        <w:gridCol w:w="2126"/>
        <w:gridCol w:w="2126"/>
      </w:tblGrid>
      <w:tr w:rsidR="00AC2710" w14:paraId="3D986F39" w14:textId="77777777" w:rsidTr="000B7D3C">
        <w:tc>
          <w:tcPr>
            <w:tcW w:w="1631" w:type="dxa"/>
            <w:tcBorders>
              <w:top w:val="single" w:sz="4" w:space="0" w:color="auto"/>
              <w:left w:val="single" w:sz="4" w:space="0" w:color="auto"/>
              <w:bottom w:val="single" w:sz="4" w:space="0" w:color="auto"/>
              <w:right w:val="single" w:sz="4" w:space="0" w:color="auto"/>
            </w:tcBorders>
            <w:shd w:val="clear" w:color="auto" w:fill="D9D9D9"/>
            <w:hideMark/>
          </w:tcPr>
          <w:p w14:paraId="685BD48E" w14:textId="77777777" w:rsidR="00AC2710" w:rsidRDefault="00AC2710" w:rsidP="000B7D3C">
            <w:pPr>
              <w:jc w:val="center"/>
              <w:rPr>
                <w:b/>
                <w:bCs/>
                <w:color w:val="000000"/>
                <w:lang w:eastAsia="en-GB" w:bidi="hi-IN"/>
              </w:rPr>
            </w:pPr>
            <w:r>
              <w:rPr>
                <w:b/>
                <w:bCs/>
                <w:color w:val="000000"/>
                <w:lang w:eastAsia="en-GB" w:bidi="hi-IN"/>
              </w:rPr>
              <w:t>Date of Award</w:t>
            </w:r>
          </w:p>
          <w:p w14:paraId="25F6438C" w14:textId="77777777" w:rsidR="00AC2710" w:rsidRDefault="00AC2710" w:rsidP="000B7D3C">
            <w:pPr>
              <w:jc w:val="center"/>
              <w:rPr>
                <w:b/>
                <w:bCs/>
                <w:color w:val="000000"/>
                <w:lang w:eastAsia="en-GB" w:bidi="hi-IN"/>
              </w:rPr>
            </w:pPr>
            <w:r>
              <w:rPr>
                <w:b/>
                <w:bCs/>
                <w:color w:val="000000"/>
                <w:lang w:eastAsia="en-GB" w:bidi="hi-IN"/>
              </w:rPr>
              <w:t>DD/MM/YYYY</w:t>
            </w:r>
          </w:p>
        </w:tc>
        <w:tc>
          <w:tcPr>
            <w:tcW w:w="2900" w:type="dxa"/>
            <w:tcBorders>
              <w:top w:val="single" w:sz="4" w:space="0" w:color="auto"/>
              <w:left w:val="single" w:sz="4" w:space="0" w:color="auto"/>
              <w:bottom w:val="single" w:sz="4" w:space="0" w:color="auto"/>
              <w:right w:val="single" w:sz="4" w:space="0" w:color="auto"/>
            </w:tcBorders>
            <w:shd w:val="clear" w:color="auto" w:fill="D9D9D9"/>
          </w:tcPr>
          <w:p w14:paraId="738A2447" w14:textId="77777777" w:rsidR="00AC2710" w:rsidRDefault="00AC2710" w:rsidP="000B7D3C">
            <w:pPr>
              <w:jc w:val="center"/>
              <w:rPr>
                <w:b/>
                <w:lang w:bidi="hi-IN"/>
              </w:rPr>
            </w:pPr>
            <w:r>
              <w:rPr>
                <w:b/>
                <w:lang w:bidi="hi-IN"/>
              </w:rPr>
              <w:t>College / Educational Institution</w:t>
            </w:r>
          </w:p>
          <w:p w14:paraId="159EB081" w14:textId="77777777" w:rsidR="00AC2710" w:rsidRDefault="00AC2710" w:rsidP="000B7D3C">
            <w:pPr>
              <w:jc w:val="center"/>
              <w:rPr>
                <w:b/>
                <w:sz w:val="16"/>
                <w:szCs w:val="16"/>
                <w:lang w:bidi="hi-IN"/>
              </w:rPr>
            </w:pP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03E61052" w14:textId="77777777" w:rsidR="00AC2710" w:rsidRDefault="00AC2710" w:rsidP="000B7D3C">
            <w:pPr>
              <w:jc w:val="center"/>
              <w:rPr>
                <w:b/>
                <w:lang w:bidi="hi-IN"/>
              </w:rPr>
            </w:pPr>
            <w:r>
              <w:rPr>
                <w:b/>
                <w:lang w:bidi="hi-IN"/>
              </w:rPr>
              <w:t>Name of Course</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2C0CC9E5" w14:textId="77777777" w:rsidR="00AC2710" w:rsidRDefault="00AC2710" w:rsidP="000B7D3C">
            <w:pPr>
              <w:suppressAutoHyphens w:val="0"/>
              <w:autoSpaceDE w:val="0"/>
              <w:autoSpaceDN w:val="0"/>
              <w:adjustRightInd w:val="0"/>
              <w:jc w:val="center"/>
              <w:rPr>
                <w:rFonts w:eastAsia="SimSun"/>
                <w:b/>
                <w:bCs/>
                <w:lang w:val="en-IE" w:bidi="hi-IN"/>
              </w:rPr>
            </w:pPr>
            <w:r>
              <w:rPr>
                <w:rFonts w:eastAsia="SimSun"/>
                <w:b/>
                <w:bCs/>
                <w:lang w:val="en-IE" w:bidi="hi-IN"/>
              </w:rPr>
              <w:t>Qualification Level on the NFQ</w:t>
            </w:r>
          </w:p>
          <w:p w14:paraId="01AA2133" w14:textId="77777777" w:rsidR="00AC2710" w:rsidRDefault="00AC2710" w:rsidP="000B7D3C">
            <w:pPr>
              <w:jc w:val="center"/>
              <w:rPr>
                <w:b/>
                <w:lang w:bidi="hi-IN"/>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76C84E2E" w14:textId="77777777" w:rsidR="00AC2710" w:rsidRDefault="00AC2710" w:rsidP="000B7D3C">
            <w:pPr>
              <w:jc w:val="center"/>
              <w:rPr>
                <w:b/>
                <w:lang w:bidi="hi-IN"/>
              </w:rPr>
            </w:pPr>
            <w:r>
              <w:rPr>
                <w:b/>
                <w:lang w:bidi="hi-IN"/>
              </w:rPr>
              <w:t>Award</w:t>
            </w:r>
          </w:p>
          <w:p w14:paraId="7D6C44CD" w14:textId="77777777" w:rsidR="00AC2710" w:rsidRDefault="00AC2710" w:rsidP="000B7D3C">
            <w:pPr>
              <w:jc w:val="center"/>
              <w:rPr>
                <w:b/>
                <w:lang w:bidi="hi-IN"/>
              </w:rPr>
            </w:pPr>
          </w:p>
        </w:tc>
      </w:tr>
      <w:tr w:rsidR="00AC2710" w14:paraId="6FA43222" w14:textId="77777777" w:rsidTr="000B7D3C">
        <w:tc>
          <w:tcPr>
            <w:tcW w:w="1631" w:type="dxa"/>
            <w:tcBorders>
              <w:top w:val="single" w:sz="4" w:space="0" w:color="auto"/>
              <w:left w:val="single" w:sz="4" w:space="0" w:color="auto"/>
              <w:bottom w:val="single" w:sz="4" w:space="0" w:color="auto"/>
              <w:right w:val="single" w:sz="4" w:space="0" w:color="auto"/>
            </w:tcBorders>
          </w:tcPr>
          <w:p w14:paraId="1BEFB633" w14:textId="77777777" w:rsidR="00AC2710" w:rsidRDefault="00AC2710" w:rsidP="000B7D3C">
            <w:pPr>
              <w:rPr>
                <w:sz w:val="22"/>
                <w:szCs w:val="22"/>
                <w:lang w:bidi="hi-IN"/>
              </w:rPr>
            </w:pPr>
          </w:p>
          <w:p w14:paraId="562D89DC" w14:textId="77777777" w:rsidR="00AC2710" w:rsidRDefault="00AC2710" w:rsidP="000B7D3C">
            <w:pPr>
              <w:rPr>
                <w:sz w:val="22"/>
                <w:szCs w:val="22"/>
                <w:lang w:bidi="hi-IN"/>
              </w:rPr>
            </w:pPr>
          </w:p>
        </w:tc>
        <w:tc>
          <w:tcPr>
            <w:tcW w:w="2900" w:type="dxa"/>
            <w:tcBorders>
              <w:top w:val="single" w:sz="4" w:space="0" w:color="auto"/>
              <w:left w:val="single" w:sz="4" w:space="0" w:color="auto"/>
              <w:bottom w:val="single" w:sz="4" w:space="0" w:color="auto"/>
              <w:right w:val="single" w:sz="4" w:space="0" w:color="auto"/>
            </w:tcBorders>
          </w:tcPr>
          <w:p w14:paraId="2C0E93C4" w14:textId="77777777" w:rsidR="00AC2710" w:rsidRDefault="00AC2710" w:rsidP="000B7D3C">
            <w:pPr>
              <w:rPr>
                <w:sz w:val="22"/>
                <w:szCs w:val="22"/>
                <w:lang w:bidi="hi-IN"/>
              </w:rPr>
            </w:pPr>
          </w:p>
        </w:tc>
        <w:tc>
          <w:tcPr>
            <w:tcW w:w="1985" w:type="dxa"/>
            <w:tcBorders>
              <w:top w:val="single" w:sz="4" w:space="0" w:color="auto"/>
              <w:left w:val="single" w:sz="4" w:space="0" w:color="auto"/>
              <w:bottom w:val="single" w:sz="4" w:space="0" w:color="auto"/>
              <w:right w:val="single" w:sz="4" w:space="0" w:color="auto"/>
            </w:tcBorders>
          </w:tcPr>
          <w:p w14:paraId="46478DAF" w14:textId="77777777" w:rsidR="00AC2710" w:rsidRDefault="00AC2710" w:rsidP="000B7D3C">
            <w:pPr>
              <w:rPr>
                <w:sz w:val="22"/>
                <w:szCs w:val="22"/>
                <w:lang w:bidi="hi-IN"/>
              </w:rPr>
            </w:pPr>
          </w:p>
        </w:tc>
        <w:tc>
          <w:tcPr>
            <w:tcW w:w="2126" w:type="dxa"/>
            <w:tcBorders>
              <w:top w:val="single" w:sz="4" w:space="0" w:color="auto"/>
              <w:left w:val="single" w:sz="4" w:space="0" w:color="auto"/>
              <w:bottom w:val="single" w:sz="4" w:space="0" w:color="auto"/>
              <w:right w:val="single" w:sz="4" w:space="0" w:color="auto"/>
            </w:tcBorders>
          </w:tcPr>
          <w:p w14:paraId="4213575A" w14:textId="77777777" w:rsidR="00AC2710" w:rsidRDefault="00AC2710" w:rsidP="000B7D3C">
            <w:pPr>
              <w:rPr>
                <w:sz w:val="22"/>
                <w:szCs w:val="22"/>
                <w:lang w:bidi="hi-IN"/>
              </w:rPr>
            </w:pPr>
          </w:p>
        </w:tc>
        <w:tc>
          <w:tcPr>
            <w:tcW w:w="2126" w:type="dxa"/>
            <w:tcBorders>
              <w:top w:val="single" w:sz="4" w:space="0" w:color="auto"/>
              <w:left w:val="single" w:sz="4" w:space="0" w:color="auto"/>
              <w:bottom w:val="single" w:sz="4" w:space="0" w:color="auto"/>
              <w:right w:val="single" w:sz="4" w:space="0" w:color="auto"/>
            </w:tcBorders>
          </w:tcPr>
          <w:p w14:paraId="7B0AFD4B" w14:textId="77777777" w:rsidR="00AC2710" w:rsidRDefault="00AC2710" w:rsidP="000B7D3C">
            <w:pPr>
              <w:rPr>
                <w:sz w:val="22"/>
                <w:szCs w:val="22"/>
                <w:lang w:bidi="hi-IN"/>
              </w:rPr>
            </w:pPr>
          </w:p>
        </w:tc>
      </w:tr>
      <w:tr w:rsidR="00AC2710" w14:paraId="4FCD34E7" w14:textId="77777777" w:rsidTr="000B7D3C">
        <w:tc>
          <w:tcPr>
            <w:tcW w:w="1631" w:type="dxa"/>
            <w:tcBorders>
              <w:top w:val="single" w:sz="4" w:space="0" w:color="auto"/>
              <w:left w:val="single" w:sz="4" w:space="0" w:color="auto"/>
              <w:bottom w:val="single" w:sz="4" w:space="0" w:color="auto"/>
              <w:right w:val="single" w:sz="4" w:space="0" w:color="auto"/>
            </w:tcBorders>
          </w:tcPr>
          <w:p w14:paraId="0924475A" w14:textId="77777777" w:rsidR="00AC2710" w:rsidRDefault="00AC2710" w:rsidP="000B7D3C">
            <w:pPr>
              <w:rPr>
                <w:sz w:val="22"/>
                <w:szCs w:val="22"/>
                <w:lang w:bidi="hi-IN"/>
              </w:rPr>
            </w:pPr>
          </w:p>
          <w:p w14:paraId="4FD20B0E" w14:textId="77777777" w:rsidR="00AC2710" w:rsidRDefault="00AC2710" w:rsidP="000B7D3C">
            <w:pPr>
              <w:rPr>
                <w:sz w:val="22"/>
                <w:szCs w:val="22"/>
                <w:lang w:bidi="hi-IN"/>
              </w:rPr>
            </w:pPr>
          </w:p>
        </w:tc>
        <w:tc>
          <w:tcPr>
            <w:tcW w:w="2900" w:type="dxa"/>
            <w:tcBorders>
              <w:top w:val="single" w:sz="4" w:space="0" w:color="auto"/>
              <w:left w:val="single" w:sz="4" w:space="0" w:color="auto"/>
              <w:bottom w:val="single" w:sz="4" w:space="0" w:color="auto"/>
              <w:right w:val="single" w:sz="4" w:space="0" w:color="auto"/>
            </w:tcBorders>
          </w:tcPr>
          <w:p w14:paraId="47FEFD3D" w14:textId="77777777" w:rsidR="00AC2710" w:rsidRDefault="00AC2710" w:rsidP="000B7D3C">
            <w:pPr>
              <w:rPr>
                <w:sz w:val="22"/>
                <w:szCs w:val="22"/>
                <w:lang w:bidi="hi-IN"/>
              </w:rPr>
            </w:pPr>
          </w:p>
        </w:tc>
        <w:tc>
          <w:tcPr>
            <w:tcW w:w="1985" w:type="dxa"/>
            <w:tcBorders>
              <w:top w:val="single" w:sz="4" w:space="0" w:color="auto"/>
              <w:left w:val="single" w:sz="4" w:space="0" w:color="auto"/>
              <w:bottom w:val="single" w:sz="4" w:space="0" w:color="auto"/>
              <w:right w:val="single" w:sz="4" w:space="0" w:color="auto"/>
            </w:tcBorders>
          </w:tcPr>
          <w:p w14:paraId="1C45EF3E" w14:textId="77777777" w:rsidR="00AC2710" w:rsidRDefault="00AC2710" w:rsidP="000B7D3C">
            <w:pPr>
              <w:rPr>
                <w:sz w:val="22"/>
                <w:szCs w:val="22"/>
                <w:lang w:bidi="hi-IN"/>
              </w:rPr>
            </w:pPr>
          </w:p>
        </w:tc>
        <w:tc>
          <w:tcPr>
            <w:tcW w:w="2126" w:type="dxa"/>
            <w:tcBorders>
              <w:top w:val="single" w:sz="4" w:space="0" w:color="auto"/>
              <w:left w:val="single" w:sz="4" w:space="0" w:color="auto"/>
              <w:bottom w:val="single" w:sz="4" w:space="0" w:color="auto"/>
              <w:right w:val="single" w:sz="4" w:space="0" w:color="auto"/>
            </w:tcBorders>
          </w:tcPr>
          <w:p w14:paraId="41F7EE72" w14:textId="77777777" w:rsidR="00AC2710" w:rsidRDefault="00AC2710" w:rsidP="000B7D3C">
            <w:pPr>
              <w:rPr>
                <w:sz w:val="22"/>
                <w:szCs w:val="22"/>
                <w:lang w:bidi="hi-IN"/>
              </w:rPr>
            </w:pPr>
          </w:p>
        </w:tc>
        <w:tc>
          <w:tcPr>
            <w:tcW w:w="2126" w:type="dxa"/>
            <w:tcBorders>
              <w:top w:val="single" w:sz="4" w:space="0" w:color="auto"/>
              <w:left w:val="single" w:sz="4" w:space="0" w:color="auto"/>
              <w:bottom w:val="single" w:sz="4" w:space="0" w:color="auto"/>
              <w:right w:val="single" w:sz="4" w:space="0" w:color="auto"/>
            </w:tcBorders>
          </w:tcPr>
          <w:p w14:paraId="5F836BD8" w14:textId="77777777" w:rsidR="00AC2710" w:rsidRDefault="00AC2710" w:rsidP="000B7D3C">
            <w:pPr>
              <w:rPr>
                <w:sz w:val="22"/>
                <w:szCs w:val="22"/>
                <w:lang w:bidi="hi-IN"/>
              </w:rPr>
            </w:pPr>
          </w:p>
        </w:tc>
      </w:tr>
    </w:tbl>
    <w:p w14:paraId="0E73704A" w14:textId="77777777" w:rsidR="00AC2710" w:rsidRPr="00754C1C" w:rsidRDefault="00AC2710" w:rsidP="00AC2710">
      <w:pPr>
        <w:rPr>
          <w:b/>
          <w:bCs/>
        </w:rPr>
      </w:pPr>
    </w:p>
    <w:p w14:paraId="7DA78FB6" w14:textId="77777777" w:rsidR="00AC2710" w:rsidRPr="00754C1C" w:rsidRDefault="00AC2710" w:rsidP="00AC2710">
      <w:pPr>
        <w:spacing w:after="120"/>
        <w:ind w:left="-142"/>
        <w:rPr>
          <w:b/>
          <w:bCs/>
          <w:u w:val="single"/>
        </w:rPr>
      </w:pPr>
      <w:r w:rsidRPr="00754C1C">
        <w:rPr>
          <w:b/>
          <w:bCs/>
          <w:u w:val="single"/>
        </w:rPr>
        <w:t>Qualifications obtained outside the Republic of Ireland</w:t>
      </w:r>
      <w:r w:rsidRPr="00754C1C">
        <w:rPr>
          <w:b/>
          <w:bCs/>
        </w:rPr>
        <w:t xml:space="preserve">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265"/>
      </w:tblGrid>
      <w:tr w:rsidR="00AC2710" w:rsidRPr="00754C1C" w14:paraId="01206604" w14:textId="77777777" w:rsidTr="000B7D3C">
        <w:tc>
          <w:tcPr>
            <w:tcW w:w="10768" w:type="dxa"/>
            <w:gridSpan w:val="2"/>
            <w:tcBorders>
              <w:top w:val="single" w:sz="4" w:space="0" w:color="auto"/>
              <w:left w:val="single" w:sz="4" w:space="0" w:color="auto"/>
              <w:bottom w:val="single" w:sz="4" w:space="0" w:color="auto"/>
              <w:right w:val="single" w:sz="4" w:space="0" w:color="auto"/>
            </w:tcBorders>
          </w:tcPr>
          <w:p w14:paraId="2041283D" w14:textId="77777777" w:rsidR="00AC2710" w:rsidRPr="00754C1C" w:rsidRDefault="00AC2710" w:rsidP="000B7D3C">
            <w:pPr>
              <w:numPr>
                <w:ilvl w:val="0"/>
                <w:numId w:val="34"/>
              </w:numPr>
              <w:suppressAutoHyphens w:val="0"/>
              <w:autoSpaceDE w:val="0"/>
              <w:autoSpaceDN w:val="0"/>
              <w:adjustRightInd w:val="0"/>
              <w:spacing w:line="240" w:lineRule="atLeast"/>
              <w:rPr>
                <w:lang w:bidi="hi-IN"/>
              </w:rPr>
            </w:pPr>
            <w:r w:rsidRPr="00754C1C">
              <w:rPr>
                <w:lang w:bidi="hi-IN"/>
              </w:rPr>
              <w:t xml:space="preserve">If your educational award has not been obtained in the Republic of Ireland, </w:t>
            </w:r>
            <w:r w:rsidRPr="00754C1C">
              <w:rPr>
                <w:lang w:eastAsia="en-GB" w:bidi="hi-IN"/>
              </w:rPr>
              <w:t xml:space="preserve">have you received recognition of your qualifications? </w:t>
            </w:r>
            <w:r w:rsidRPr="00754C1C">
              <w:rPr>
                <w:lang w:bidi="hi-IN"/>
              </w:rPr>
              <w:t>(Refer to Appendix 1 of Additional Campaign Information for further information).</w:t>
            </w:r>
          </w:p>
          <w:p w14:paraId="7EB16E05" w14:textId="77777777" w:rsidR="00AC2710" w:rsidRPr="00754C1C" w:rsidRDefault="00AC2710" w:rsidP="000B7D3C">
            <w:pPr>
              <w:rPr>
                <w:lang w:bidi="hi-IN"/>
              </w:rPr>
            </w:pPr>
          </w:p>
          <w:p w14:paraId="77D6A90E" w14:textId="77777777" w:rsidR="00AC2710" w:rsidRPr="00754C1C" w:rsidRDefault="00AC2710" w:rsidP="000B7D3C">
            <w:pPr>
              <w:rPr>
                <w:b/>
                <w:bCs/>
                <w:lang w:bidi="hi-IN"/>
              </w:rPr>
            </w:pPr>
            <w:r w:rsidRPr="00754C1C">
              <w:rPr>
                <w:lang w:bidi="hi-IN"/>
              </w:rPr>
              <w:t>Please tick as appropriate:</w:t>
            </w:r>
          </w:p>
        </w:tc>
      </w:tr>
      <w:tr w:rsidR="00AC2710" w:rsidRPr="00754C1C" w14:paraId="1E5EB7FA" w14:textId="77777777" w:rsidTr="000B7D3C">
        <w:tc>
          <w:tcPr>
            <w:tcW w:w="4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65888" w14:textId="77777777" w:rsidR="00AC2710" w:rsidRPr="00754C1C" w:rsidRDefault="00AC2710" w:rsidP="000B7D3C">
            <w:pPr>
              <w:jc w:val="center"/>
              <w:rPr>
                <w:b/>
                <w:bCs/>
                <w:lang w:bidi="hi-IN"/>
              </w:rPr>
            </w:pPr>
            <w:r w:rsidRPr="00754C1C">
              <w:rPr>
                <w:b/>
                <w:bCs/>
                <w:lang w:bidi="hi-IN"/>
              </w:rPr>
              <w:t>Yes</w:t>
            </w:r>
          </w:p>
          <w:p w14:paraId="4FAF3246" w14:textId="77777777" w:rsidR="00AC2710" w:rsidRPr="00754C1C" w:rsidRDefault="00AC2710" w:rsidP="000B7D3C">
            <w:pPr>
              <w:rPr>
                <w:b/>
                <w:bCs/>
                <w:lang w:bidi="hi-IN"/>
              </w:rPr>
            </w:pPr>
          </w:p>
        </w:tc>
        <w:tc>
          <w:tcPr>
            <w:tcW w:w="6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2876B5" w14:textId="77777777" w:rsidR="00AC2710" w:rsidRPr="00754C1C" w:rsidRDefault="00AC2710" w:rsidP="000B7D3C">
            <w:pPr>
              <w:jc w:val="center"/>
              <w:rPr>
                <w:b/>
                <w:bCs/>
                <w:lang w:bidi="hi-IN"/>
              </w:rPr>
            </w:pPr>
            <w:r w:rsidRPr="00754C1C">
              <w:rPr>
                <w:b/>
                <w:bCs/>
                <w:lang w:bidi="hi-IN"/>
              </w:rPr>
              <w:t>No</w:t>
            </w:r>
          </w:p>
        </w:tc>
      </w:tr>
      <w:tr w:rsidR="00AC2710" w:rsidRPr="00754C1C" w14:paraId="265D7414" w14:textId="77777777" w:rsidTr="000B7D3C">
        <w:tc>
          <w:tcPr>
            <w:tcW w:w="10768" w:type="dxa"/>
            <w:gridSpan w:val="2"/>
            <w:tcBorders>
              <w:top w:val="single" w:sz="4" w:space="0" w:color="auto"/>
              <w:left w:val="single" w:sz="4" w:space="0" w:color="auto"/>
              <w:bottom w:val="single" w:sz="4" w:space="0" w:color="auto"/>
              <w:right w:val="single" w:sz="4" w:space="0" w:color="auto"/>
            </w:tcBorders>
          </w:tcPr>
          <w:p w14:paraId="32C4AA78" w14:textId="77777777" w:rsidR="00AC2710" w:rsidRPr="00754C1C" w:rsidRDefault="00AC2710" w:rsidP="000B7D3C">
            <w:pPr>
              <w:rPr>
                <w:bCs/>
                <w:lang w:bidi="hi-IN"/>
              </w:rPr>
            </w:pPr>
            <w:r w:rsidRPr="00754C1C">
              <w:rPr>
                <w:b/>
                <w:bCs/>
                <w:lang w:bidi="hi-IN"/>
              </w:rPr>
              <w:t xml:space="preserve">If </w:t>
            </w:r>
            <w:r w:rsidRPr="00754C1C">
              <w:rPr>
                <w:b/>
                <w:bCs/>
                <w:u w:val="single"/>
                <w:lang w:bidi="hi-IN"/>
              </w:rPr>
              <w:t>yes,</w:t>
            </w:r>
            <w:r w:rsidRPr="00754C1C">
              <w:rPr>
                <w:b/>
                <w:bCs/>
                <w:lang w:bidi="hi-IN"/>
              </w:rPr>
              <w:t xml:space="preserve"> </w:t>
            </w:r>
            <w:r w:rsidRPr="00754C1C">
              <w:rPr>
                <w:bCs/>
                <w:lang w:bidi="hi-IN"/>
              </w:rPr>
              <w:t>please list the Professional Institute of accreditation:</w:t>
            </w:r>
          </w:p>
          <w:p w14:paraId="3DCC7D5C" w14:textId="77777777" w:rsidR="00AC2710" w:rsidRPr="00754C1C" w:rsidRDefault="00AC2710" w:rsidP="000B7D3C">
            <w:pPr>
              <w:rPr>
                <w:bCs/>
                <w:lang w:bidi="hi-IN"/>
              </w:rPr>
            </w:pPr>
          </w:p>
          <w:p w14:paraId="68F1FC00" w14:textId="77777777" w:rsidR="00AC2710" w:rsidRPr="00754C1C" w:rsidRDefault="00AC2710" w:rsidP="000B7D3C">
            <w:pPr>
              <w:rPr>
                <w:b/>
                <w:bCs/>
                <w:lang w:bidi="hi-IN"/>
              </w:rPr>
            </w:pPr>
          </w:p>
        </w:tc>
      </w:tr>
    </w:tbl>
    <w:p w14:paraId="6A3AE234" w14:textId="77777777" w:rsidR="00AC2710" w:rsidRDefault="00AC2710" w:rsidP="009F4411">
      <w:pPr>
        <w:suppressAutoHyphens w:val="0"/>
        <w:ind w:right="-154"/>
        <w:jc w:val="both"/>
        <w:rPr>
          <w:b/>
          <w:color w:val="FF0000"/>
        </w:rPr>
      </w:pPr>
    </w:p>
    <w:p w14:paraId="7004D4E8" w14:textId="77777777" w:rsidR="00AC2710" w:rsidRDefault="00AC2710" w:rsidP="009F4411">
      <w:pPr>
        <w:suppressAutoHyphens w:val="0"/>
        <w:ind w:right="-154"/>
        <w:jc w:val="both"/>
        <w:rPr>
          <w:b/>
          <w:color w:val="FF0000"/>
        </w:rPr>
      </w:pPr>
    </w:p>
    <w:p w14:paraId="0468B754" w14:textId="77777777" w:rsidR="00AC2710" w:rsidRPr="00212343" w:rsidRDefault="00AC2710" w:rsidP="00AC2710">
      <w:pPr>
        <w:suppressAutoHyphens w:val="0"/>
        <w:jc w:val="center"/>
        <w:rPr>
          <w:b/>
          <w:bCs/>
        </w:rPr>
      </w:pPr>
      <w:r w:rsidRPr="00212343">
        <w:rPr>
          <w:b/>
          <w:bCs/>
        </w:rPr>
        <w:t>AND</w:t>
      </w:r>
    </w:p>
    <w:p w14:paraId="404DCC7C" w14:textId="77777777" w:rsidR="00AC2710" w:rsidRDefault="00AC2710" w:rsidP="00AC2710">
      <w:pPr>
        <w:pStyle w:val="ListParagraph"/>
        <w:numPr>
          <w:ilvl w:val="0"/>
          <w:numId w:val="33"/>
        </w:numPr>
        <w:spacing w:before="120"/>
        <w:jc w:val="both"/>
        <w:rPr>
          <w:b/>
          <w:bCs/>
        </w:rPr>
      </w:pPr>
      <w:r w:rsidRPr="00212343">
        <w:rPr>
          <w:bCs/>
        </w:rPr>
        <w:t>Please indicate your</w:t>
      </w:r>
      <w:r>
        <w:rPr>
          <w:b/>
          <w:bCs/>
        </w:rPr>
        <w:t xml:space="preserve"> seven </w:t>
      </w:r>
      <w:r w:rsidRPr="00212343">
        <w:rPr>
          <w:b/>
          <w:bCs/>
        </w:rPr>
        <w:t>years’ satisfactory &amp; relevant experience in the direction and supervision of commercial agency, property valuation, property transactions and/or property management.  Please no</w:t>
      </w:r>
      <w:r>
        <w:rPr>
          <w:b/>
          <w:bCs/>
        </w:rPr>
        <w:t>te that you must have achieved 7 years’ experience (84</w:t>
      </w:r>
      <w:r w:rsidRPr="00212343">
        <w:rPr>
          <w:b/>
          <w:bCs/>
        </w:rPr>
        <w:t xml:space="preserve"> months) no later than </w:t>
      </w:r>
      <w:r w:rsidRPr="00212343">
        <w:rPr>
          <w:b/>
        </w:rPr>
        <w:t>the closing date for applications for this competition.</w:t>
      </w:r>
      <w:r w:rsidRPr="00212343">
        <w:rPr>
          <w:b/>
          <w:bCs/>
        </w:rPr>
        <w:t xml:space="preserve">  </w:t>
      </w:r>
    </w:p>
    <w:p w14:paraId="03AA8904" w14:textId="77777777" w:rsidR="00AC2710" w:rsidRDefault="00AC2710" w:rsidP="00AC2710">
      <w:pPr>
        <w:pStyle w:val="ListParagraph"/>
        <w:spacing w:before="120"/>
        <w:ind w:left="360"/>
        <w:jc w:val="both"/>
        <w:rPr>
          <w:b/>
          <w:bCs/>
        </w:rPr>
      </w:pPr>
    </w:p>
    <w:p w14:paraId="40571B5F" w14:textId="77777777" w:rsidR="00AC2710" w:rsidRDefault="00AC2710" w:rsidP="00AC2710">
      <w:pPr>
        <w:pStyle w:val="ListParagraph"/>
        <w:spacing w:before="120"/>
        <w:ind w:left="360"/>
        <w:jc w:val="both"/>
        <w:rPr>
          <w:lang w:eastAsia="en-GB"/>
        </w:rPr>
      </w:pPr>
      <w:r w:rsidRPr="00212343">
        <w:t>Please detail below (in months) your experience to date that demonstrates how you fulfil the above eligibility criteria.</w:t>
      </w:r>
      <w:r w:rsidRPr="0004675D">
        <w:rPr>
          <w:b/>
        </w:rPr>
        <w:t xml:space="preserve">  </w:t>
      </w:r>
      <w:r w:rsidRPr="0004675D">
        <w:rPr>
          <w:b/>
          <w:lang w:eastAsia="en-GB"/>
        </w:rPr>
        <w:t xml:space="preserve">Please note that the information supplied here will be used to determine your eligibility for this campaign.  </w:t>
      </w:r>
      <w:r w:rsidRPr="00212343">
        <w:rPr>
          <w:lang w:eastAsia="en-GB"/>
        </w:rPr>
        <w:t>If you work in a part-time capacity please list your monthly hours and total months of work as they are.  Please do not make whole time equivalent calculations.</w:t>
      </w:r>
    </w:p>
    <w:p w14:paraId="68C1D8D6" w14:textId="77777777" w:rsidR="00AC2710" w:rsidRDefault="00AC2710" w:rsidP="00AC2710">
      <w:pPr>
        <w:rPr>
          <w:b/>
        </w:rPr>
      </w:pPr>
    </w:p>
    <w:tbl>
      <w:tblPr>
        <w:tblW w:w="10368"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AC2710" w14:paraId="7C5F8D45" w14:textId="77777777" w:rsidTr="000B7D3C">
        <w:tc>
          <w:tcPr>
            <w:tcW w:w="1368" w:type="dxa"/>
            <w:tcBorders>
              <w:top w:val="single" w:sz="4" w:space="0" w:color="auto"/>
              <w:left w:val="single" w:sz="4" w:space="0" w:color="auto"/>
              <w:bottom w:val="single" w:sz="4" w:space="0" w:color="auto"/>
              <w:right w:val="single" w:sz="4" w:space="0" w:color="auto"/>
            </w:tcBorders>
            <w:shd w:val="clear" w:color="auto" w:fill="D9D9D9"/>
            <w:hideMark/>
          </w:tcPr>
          <w:p w14:paraId="6FA874F6" w14:textId="77777777" w:rsidR="00AC2710" w:rsidRDefault="00AC2710" w:rsidP="000B7D3C">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9BFECC" w14:textId="77777777" w:rsidR="00AC2710" w:rsidRDefault="00AC2710" w:rsidP="000B7D3C">
            <w:pPr>
              <w:jc w:val="center"/>
              <w:rPr>
                <w:b/>
                <w:bCs/>
                <w:lang w:bidi="hi-IN"/>
              </w:rPr>
            </w:pPr>
            <w:r>
              <w:rPr>
                <w:b/>
                <w:bCs/>
                <w:lang w:bidi="hi-IN"/>
              </w:rPr>
              <w:t>To Date</w:t>
            </w:r>
          </w:p>
          <w:p w14:paraId="778AB4A5" w14:textId="77777777" w:rsidR="00AC2710" w:rsidRDefault="00AC2710" w:rsidP="000B7D3C">
            <w:pPr>
              <w:jc w:val="center"/>
              <w:rPr>
                <w:b/>
                <w:bCs/>
                <w:lang w:bidi="hi-IN"/>
              </w:rPr>
            </w:pPr>
            <w:r>
              <w:rPr>
                <w:b/>
                <w:bCs/>
                <w:lang w:bidi="hi-IN"/>
              </w:rPr>
              <w:t>(00/00/00)</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1F41044C" w14:textId="77777777" w:rsidR="00AC2710" w:rsidRDefault="00AC2710" w:rsidP="000B7D3C">
            <w:pPr>
              <w:jc w:val="center"/>
              <w:rPr>
                <w:b/>
                <w:bCs/>
                <w:lang w:bidi="hi-IN"/>
              </w:rPr>
            </w:pPr>
            <w:r>
              <w:rPr>
                <w:b/>
                <w:bCs/>
                <w:lang w:bidi="hi-IN"/>
              </w:rPr>
              <w:t xml:space="preserve">Average Monthly Hours  </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1C4E8FE2" w14:textId="77777777" w:rsidR="00AC2710" w:rsidRDefault="00AC2710" w:rsidP="000B7D3C">
            <w:pPr>
              <w:jc w:val="center"/>
              <w:rPr>
                <w:b/>
                <w:bCs/>
                <w:lang w:bidi="hi-IN"/>
              </w:rPr>
            </w:pPr>
            <w:r>
              <w:rPr>
                <w:b/>
                <w:bCs/>
                <w:lang w:bidi="hi-IN"/>
              </w:rPr>
              <w:t xml:space="preserve">Total Months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14:paraId="0CF29464" w14:textId="77777777" w:rsidR="00AC2710" w:rsidRDefault="00AC2710" w:rsidP="000B7D3C">
            <w:pPr>
              <w:jc w:val="center"/>
              <w:rPr>
                <w:b/>
                <w:bCs/>
                <w:lang w:bidi="hi-IN"/>
              </w:rPr>
            </w:pPr>
            <w:r>
              <w:rPr>
                <w:b/>
                <w:bCs/>
                <w:lang w:bidi="hi-IN"/>
              </w:rPr>
              <w:t>Employer</w:t>
            </w:r>
          </w:p>
          <w:p w14:paraId="51337826" w14:textId="77777777" w:rsidR="00AC2710" w:rsidRDefault="00AC2710" w:rsidP="000B7D3C">
            <w:pPr>
              <w:jc w:val="center"/>
              <w:rPr>
                <w:b/>
                <w:bCs/>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D9D9D9"/>
            <w:hideMark/>
          </w:tcPr>
          <w:p w14:paraId="3E953002" w14:textId="77777777" w:rsidR="00AC2710" w:rsidRDefault="00AC2710" w:rsidP="000B7D3C">
            <w:pPr>
              <w:jc w:val="center"/>
              <w:rPr>
                <w:b/>
                <w:bCs/>
                <w:lang w:bidi="hi-IN"/>
              </w:rPr>
            </w:pPr>
            <w:r>
              <w:rPr>
                <w:b/>
                <w:bCs/>
                <w:lang w:bidi="hi-IN"/>
              </w:rPr>
              <w:t xml:space="preserve">Title of Post* </w:t>
            </w:r>
          </w:p>
        </w:tc>
      </w:tr>
      <w:tr w:rsidR="00AC2710" w14:paraId="0E3550BC" w14:textId="77777777" w:rsidTr="000B7D3C">
        <w:tc>
          <w:tcPr>
            <w:tcW w:w="1368" w:type="dxa"/>
            <w:tcBorders>
              <w:top w:val="single" w:sz="4" w:space="0" w:color="auto"/>
              <w:left w:val="single" w:sz="4" w:space="0" w:color="auto"/>
              <w:bottom w:val="single" w:sz="4" w:space="0" w:color="auto"/>
              <w:right w:val="single" w:sz="4" w:space="0" w:color="auto"/>
            </w:tcBorders>
            <w:shd w:val="clear" w:color="auto" w:fill="FFFFFF"/>
          </w:tcPr>
          <w:p w14:paraId="78BB9A62" w14:textId="77777777" w:rsidR="00AC2710" w:rsidRDefault="00AC2710" w:rsidP="000B7D3C">
            <w:pPr>
              <w:rPr>
                <w:b/>
                <w:lang w:bidi="hi-IN"/>
              </w:rPr>
            </w:pPr>
          </w:p>
          <w:p w14:paraId="501E876E" w14:textId="77777777" w:rsidR="00AC2710" w:rsidRDefault="00AC2710" w:rsidP="000B7D3C">
            <w:pPr>
              <w:rPr>
                <w:b/>
                <w:lang w:bidi="hi-IN"/>
              </w:rPr>
            </w:pPr>
          </w:p>
          <w:p w14:paraId="3E3E5B1B" w14:textId="77777777" w:rsidR="00AC2710" w:rsidRDefault="00AC2710" w:rsidP="000B7D3C">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39F3F8" w14:textId="77777777" w:rsidR="00AC2710" w:rsidRDefault="00AC2710" w:rsidP="000B7D3C">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F517724" w14:textId="77777777" w:rsidR="00AC2710" w:rsidRDefault="00AC2710" w:rsidP="000B7D3C">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547845" w14:textId="77777777" w:rsidR="00AC2710" w:rsidRDefault="00AC2710" w:rsidP="000B7D3C">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4A96C0E3" w14:textId="77777777" w:rsidR="00AC2710" w:rsidRDefault="00AC2710" w:rsidP="000B7D3C">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1472ABCB" w14:textId="77777777" w:rsidR="00AC2710" w:rsidRDefault="00AC2710" w:rsidP="000B7D3C">
            <w:pPr>
              <w:rPr>
                <w:b/>
                <w:lang w:bidi="hi-IN"/>
              </w:rPr>
            </w:pPr>
          </w:p>
        </w:tc>
      </w:tr>
      <w:tr w:rsidR="00AC2710" w14:paraId="5C54D7EF" w14:textId="77777777" w:rsidTr="000B7D3C">
        <w:tc>
          <w:tcPr>
            <w:tcW w:w="1368" w:type="dxa"/>
            <w:tcBorders>
              <w:top w:val="single" w:sz="4" w:space="0" w:color="auto"/>
              <w:left w:val="single" w:sz="4" w:space="0" w:color="auto"/>
              <w:bottom w:val="single" w:sz="4" w:space="0" w:color="auto"/>
              <w:right w:val="single" w:sz="4" w:space="0" w:color="auto"/>
            </w:tcBorders>
            <w:shd w:val="clear" w:color="auto" w:fill="FFFFFF"/>
          </w:tcPr>
          <w:p w14:paraId="2E66E270" w14:textId="77777777" w:rsidR="00AC2710" w:rsidRDefault="00AC2710" w:rsidP="000B7D3C">
            <w:pPr>
              <w:rPr>
                <w:b/>
                <w:lang w:bidi="hi-IN"/>
              </w:rPr>
            </w:pPr>
          </w:p>
          <w:p w14:paraId="3C09A79F" w14:textId="77777777" w:rsidR="00AC2710" w:rsidRDefault="00AC2710" w:rsidP="000B7D3C">
            <w:pPr>
              <w:rPr>
                <w:b/>
                <w:lang w:bidi="hi-IN"/>
              </w:rPr>
            </w:pPr>
          </w:p>
          <w:p w14:paraId="59705CCC" w14:textId="77777777" w:rsidR="00AC2710" w:rsidRDefault="00AC2710" w:rsidP="000B7D3C">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A4D660" w14:textId="77777777" w:rsidR="00AC2710" w:rsidRDefault="00AC2710" w:rsidP="000B7D3C">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CC0F9AA" w14:textId="77777777" w:rsidR="00AC2710" w:rsidRDefault="00AC2710" w:rsidP="000B7D3C">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236D1F6" w14:textId="77777777" w:rsidR="00AC2710" w:rsidRDefault="00AC2710" w:rsidP="000B7D3C">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1C21B717" w14:textId="77777777" w:rsidR="00AC2710" w:rsidRDefault="00AC2710" w:rsidP="000B7D3C">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5479B656" w14:textId="77777777" w:rsidR="00AC2710" w:rsidRDefault="00AC2710" w:rsidP="000B7D3C">
            <w:pPr>
              <w:rPr>
                <w:b/>
                <w:lang w:bidi="hi-IN"/>
              </w:rPr>
            </w:pPr>
          </w:p>
        </w:tc>
      </w:tr>
      <w:tr w:rsidR="00AC2710" w14:paraId="34266189" w14:textId="77777777" w:rsidTr="000B7D3C">
        <w:tc>
          <w:tcPr>
            <w:tcW w:w="1368" w:type="dxa"/>
            <w:tcBorders>
              <w:top w:val="single" w:sz="4" w:space="0" w:color="auto"/>
              <w:left w:val="single" w:sz="4" w:space="0" w:color="auto"/>
              <w:bottom w:val="single" w:sz="4" w:space="0" w:color="auto"/>
              <w:right w:val="single" w:sz="4" w:space="0" w:color="auto"/>
            </w:tcBorders>
            <w:shd w:val="clear" w:color="auto" w:fill="FFFFFF"/>
          </w:tcPr>
          <w:p w14:paraId="3DECCBBC" w14:textId="77777777" w:rsidR="00AC2710" w:rsidRDefault="00AC2710" w:rsidP="000B7D3C">
            <w:pPr>
              <w:rPr>
                <w:b/>
                <w:lang w:bidi="hi-IN"/>
              </w:rPr>
            </w:pPr>
          </w:p>
          <w:p w14:paraId="4050B1F4" w14:textId="77777777" w:rsidR="00AC2710" w:rsidRDefault="00AC2710" w:rsidP="000B7D3C">
            <w:pPr>
              <w:rPr>
                <w:b/>
                <w:lang w:bidi="hi-IN"/>
              </w:rPr>
            </w:pPr>
          </w:p>
          <w:p w14:paraId="72C7C27E" w14:textId="77777777" w:rsidR="00AC2710" w:rsidRDefault="00AC2710" w:rsidP="000B7D3C">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7D4857" w14:textId="77777777" w:rsidR="00AC2710" w:rsidRDefault="00AC2710" w:rsidP="000B7D3C">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054D3974" w14:textId="77777777" w:rsidR="00AC2710" w:rsidRDefault="00AC2710" w:rsidP="000B7D3C">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EA1D6C0" w14:textId="77777777" w:rsidR="00AC2710" w:rsidRDefault="00AC2710" w:rsidP="000B7D3C">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21B88C1F" w14:textId="77777777" w:rsidR="00AC2710" w:rsidRDefault="00AC2710" w:rsidP="000B7D3C">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3FE44B37" w14:textId="77777777" w:rsidR="00AC2710" w:rsidRDefault="00AC2710" w:rsidP="000B7D3C">
            <w:pPr>
              <w:rPr>
                <w:b/>
                <w:lang w:bidi="hi-IN"/>
              </w:rPr>
            </w:pPr>
          </w:p>
        </w:tc>
      </w:tr>
      <w:tr w:rsidR="00AC2710" w14:paraId="47A7FBE9" w14:textId="77777777" w:rsidTr="000B7D3C">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789578" w14:textId="77777777" w:rsidR="00AC2710" w:rsidRDefault="00AC2710" w:rsidP="000B7D3C">
            <w:pPr>
              <w:rPr>
                <w:b/>
                <w:lang w:bidi="hi-IN"/>
              </w:rPr>
            </w:pPr>
            <w:r>
              <w:rPr>
                <w:b/>
                <w:lang w:bidi="hi-IN"/>
              </w:rPr>
              <w:t>Total Cumulative Months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FFFFFF"/>
          </w:tcPr>
          <w:p w14:paraId="100AE820" w14:textId="77777777" w:rsidR="00AC2710" w:rsidRDefault="00AC2710" w:rsidP="000B7D3C">
            <w:pPr>
              <w:rPr>
                <w:b/>
                <w:lang w:bidi="hi-IN"/>
              </w:rPr>
            </w:pPr>
          </w:p>
          <w:p w14:paraId="0D77CAB3" w14:textId="77777777" w:rsidR="00AC2710" w:rsidRDefault="00AC2710" w:rsidP="000B7D3C">
            <w:pPr>
              <w:rPr>
                <w:b/>
                <w:lang w:bidi="hi-IN"/>
              </w:rPr>
            </w:pPr>
          </w:p>
        </w:tc>
      </w:tr>
    </w:tbl>
    <w:p w14:paraId="1277ED0B" w14:textId="77777777" w:rsidR="00AC2710" w:rsidRDefault="00AC2710" w:rsidP="00AC2710">
      <w:pPr>
        <w:rPr>
          <w:b/>
          <w:bCs/>
        </w:rPr>
      </w:pPr>
    </w:p>
    <w:p w14:paraId="1DCD78D8" w14:textId="77777777" w:rsidR="00AC2710" w:rsidRDefault="00AC2710" w:rsidP="00AC2710">
      <w:pPr>
        <w:pStyle w:val="ListParagraph"/>
        <w:spacing w:before="120"/>
        <w:ind w:left="360"/>
        <w:jc w:val="both"/>
        <w:rPr>
          <w:lang w:eastAsia="en-GB"/>
        </w:rPr>
      </w:pPr>
      <w:r w:rsidRPr="00212343">
        <w:rPr>
          <w:rFonts w:ascii="Helv" w:hAnsi="Helv" w:cs="Helv"/>
          <w:lang w:eastAsia="en-GB"/>
        </w:rPr>
        <w:t>*I</w:t>
      </w:r>
      <w:r w:rsidRPr="00212343">
        <w:rPr>
          <w:lang w:eastAsia="en-GB"/>
        </w:rPr>
        <w:t>f it is not clearly evident from the title of your post that it satisfies the eligibility criterion as detailed above, please provide further detail in the box below</w:t>
      </w:r>
    </w:p>
    <w:p w14:paraId="6EA1B2A2" w14:textId="77777777" w:rsidR="00AC2710" w:rsidRPr="0096661A" w:rsidRDefault="00AC2710" w:rsidP="00AC2710">
      <w:pPr>
        <w:pStyle w:val="ListParagraph"/>
        <w:spacing w:before="120"/>
        <w:ind w:left="360"/>
        <w:jc w:val="both"/>
        <w:rPr>
          <w:lang w:eastAsia="en-GB"/>
        </w:rPr>
      </w:pPr>
    </w:p>
    <w:tbl>
      <w:tblPr>
        <w:tblW w:w="10188"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AC2710" w:rsidRPr="00CD0061" w14:paraId="1F8BAD27" w14:textId="77777777" w:rsidTr="000B7D3C">
        <w:trPr>
          <w:trHeight w:val="1453"/>
        </w:trPr>
        <w:tc>
          <w:tcPr>
            <w:tcW w:w="10188" w:type="dxa"/>
            <w:tcBorders>
              <w:top w:val="single" w:sz="4" w:space="0" w:color="auto"/>
              <w:left w:val="single" w:sz="4" w:space="0" w:color="auto"/>
              <w:bottom w:val="single" w:sz="4" w:space="0" w:color="auto"/>
              <w:right w:val="single" w:sz="4" w:space="0" w:color="auto"/>
            </w:tcBorders>
          </w:tcPr>
          <w:p w14:paraId="4C4EEB95" w14:textId="77777777" w:rsidR="00AC2710" w:rsidRPr="00CD0061" w:rsidRDefault="00AC2710" w:rsidP="000B7D3C">
            <w:pPr>
              <w:rPr>
                <w:b/>
                <w:color w:val="4F6228" w:themeColor="accent3" w:themeShade="80"/>
                <w:lang w:bidi="hi-IN"/>
              </w:rPr>
            </w:pPr>
          </w:p>
          <w:p w14:paraId="0AB0A15A" w14:textId="77777777" w:rsidR="00AC2710" w:rsidRPr="00CD0061" w:rsidRDefault="00AC2710" w:rsidP="000B7D3C">
            <w:pPr>
              <w:rPr>
                <w:b/>
                <w:color w:val="4F6228" w:themeColor="accent3" w:themeShade="80"/>
                <w:lang w:bidi="hi-IN"/>
              </w:rPr>
            </w:pPr>
          </w:p>
          <w:p w14:paraId="352AB497" w14:textId="77777777" w:rsidR="00AC2710" w:rsidRPr="00CD0061" w:rsidRDefault="00AC2710" w:rsidP="000B7D3C">
            <w:pPr>
              <w:rPr>
                <w:b/>
                <w:color w:val="4F6228" w:themeColor="accent3" w:themeShade="80"/>
                <w:lang w:bidi="hi-IN"/>
              </w:rPr>
            </w:pPr>
          </w:p>
          <w:p w14:paraId="425ED5DA" w14:textId="77777777" w:rsidR="00AC2710" w:rsidRPr="00CD0061" w:rsidRDefault="00AC2710" w:rsidP="000B7D3C">
            <w:pPr>
              <w:rPr>
                <w:b/>
                <w:color w:val="4F6228" w:themeColor="accent3" w:themeShade="80"/>
                <w:lang w:bidi="hi-IN"/>
              </w:rPr>
            </w:pPr>
          </w:p>
          <w:p w14:paraId="4B3EF399" w14:textId="77777777" w:rsidR="00AC2710" w:rsidRPr="00CD0061" w:rsidRDefault="00AC2710" w:rsidP="000B7D3C">
            <w:pPr>
              <w:rPr>
                <w:b/>
                <w:color w:val="4F6228" w:themeColor="accent3" w:themeShade="80"/>
                <w:lang w:bidi="hi-IN"/>
              </w:rPr>
            </w:pPr>
          </w:p>
          <w:p w14:paraId="49140188" w14:textId="77777777" w:rsidR="00AC2710" w:rsidRPr="00CD0061" w:rsidRDefault="00AC2710" w:rsidP="000B7D3C">
            <w:pPr>
              <w:rPr>
                <w:b/>
                <w:color w:val="4F6228" w:themeColor="accent3" w:themeShade="80"/>
                <w:lang w:bidi="hi-IN"/>
              </w:rPr>
            </w:pPr>
          </w:p>
        </w:tc>
      </w:tr>
    </w:tbl>
    <w:p w14:paraId="22F46AE1" w14:textId="77777777" w:rsidR="00C85C7E" w:rsidRDefault="00C85C7E" w:rsidP="00C85C7E">
      <w:pPr>
        <w:jc w:val="center"/>
        <w:rPr>
          <w:b/>
          <w:bCs/>
        </w:rPr>
      </w:pPr>
      <w:r>
        <w:rPr>
          <w:b/>
          <w:bCs/>
        </w:rPr>
        <w:lastRenderedPageBreak/>
        <w:t>AND</w:t>
      </w:r>
    </w:p>
    <w:p w14:paraId="15B50B30" w14:textId="77777777" w:rsidR="00C85C7E" w:rsidRDefault="00C85C7E" w:rsidP="00C85C7E">
      <w:pPr>
        <w:jc w:val="center"/>
        <w:rPr>
          <w:b/>
          <w:bCs/>
        </w:rPr>
      </w:pPr>
    </w:p>
    <w:p w14:paraId="5D7AF4EC" w14:textId="77777777" w:rsidR="00C85C7E" w:rsidRPr="0096661A" w:rsidRDefault="00C85C7E" w:rsidP="00C85C7E">
      <w:pPr>
        <w:pStyle w:val="ListParagraph"/>
        <w:numPr>
          <w:ilvl w:val="0"/>
          <w:numId w:val="33"/>
        </w:numPr>
        <w:spacing w:before="120" w:after="120"/>
        <w:rPr>
          <w:rFonts w:eastAsia="Calibri"/>
          <w:lang w:val="en-IE" w:eastAsia="en-US"/>
        </w:rPr>
      </w:pPr>
      <w:r w:rsidRPr="0096661A">
        <w:rPr>
          <w:bCs/>
        </w:rPr>
        <w:t>Please demonstrate your</w:t>
      </w:r>
      <w:r w:rsidRPr="0096661A">
        <w:rPr>
          <w:rFonts w:eastAsia="Calibri"/>
          <w:lang w:val="en-IE" w:eastAsia="en-US"/>
        </w:rPr>
        <w:t xml:space="preserve"> experience of the management of large property portfolios, incl. property acquisition and disposal and the legal and statutory obligations attaching to same</w:t>
      </w:r>
    </w:p>
    <w:p w14:paraId="5112DC52" w14:textId="77777777" w:rsidR="00C85C7E" w:rsidRDefault="00C85C7E" w:rsidP="00C85C7E">
      <w:pPr>
        <w:pStyle w:val="ListParagraph"/>
        <w:ind w:left="360"/>
        <w:rPr>
          <w:b/>
          <w:bCs/>
        </w:rPr>
      </w:pPr>
      <w:r>
        <w:rPr>
          <w:b/>
          <w:bCs/>
        </w:rPr>
        <w:t xml:space="preserve"> </w:t>
      </w:r>
    </w:p>
    <w:tbl>
      <w:tblPr>
        <w:tblpPr w:leftFromText="180" w:rightFromText="180" w:vertAnchor="text" w:horzAnchor="margin" w:tblpY="9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617"/>
      </w:tblGrid>
      <w:tr w:rsidR="00C85C7E" w14:paraId="2D3A2067" w14:textId="77777777" w:rsidTr="000B7D3C">
        <w:tc>
          <w:tcPr>
            <w:tcW w:w="4264" w:type="dxa"/>
            <w:tcBorders>
              <w:top w:val="single" w:sz="4" w:space="0" w:color="auto"/>
              <w:left w:val="single" w:sz="4" w:space="0" w:color="auto"/>
              <w:bottom w:val="single" w:sz="4" w:space="0" w:color="auto"/>
              <w:right w:val="single" w:sz="4" w:space="0" w:color="auto"/>
            </w:tcBorders>
            <w:hideMark/>
          </w:tcPr>
          <w:p w14:paraId="5B9B26C8" w14:textId="77777777" w:rsidR="00C85C7E" w:rsidRDefault="00C85C7E" w:rsidP="000B7D3C">
            <w:pPr>
              <w:rPr>
                <w:lang w:bidi="hi-IN"/>
              </w:rPr>
            </w:pPr>
            <w:r>
              <w:rPr>
                <w:b/>
                <w:lang w:bidi="hi-IN"/>
              </w:rPr>
              <w:t>Date(s) from – Date(s) to</w:t>
            </w:r>
          </w:p>
        </w:tc>
        <w:tc>
          <w:tcPr>
            <w:tcW w:w="6617" w:type="dxa"/>
            <w:tcBorders>
              <w:top w:val="single" w:sz="4" w:space="0" w:color="auto"/>
              <w:left w:val="single" w:sz="4" w:space="0" w:color="auto"/>
              <w:bottom w:val="single" w:sz="4" w:space="0" w:color="auto"/>
              <w:right w:val="single" w:sz="4" w:space="0" w:color="auto"/>
            </w:tcBorders>
          </w:tcPr>
          <w:p w14:paraId="6A2B9D32" w14:textId="77777777" w:rsidR="00C85C7E" w:rsidRDefault="00C85C7E" w:rsidP="000B7D3C">
            <w:pPr>
              <w:rPr>
                <w:b/>
                <w:lang w:bidi="hi-IN"/>
              </w:rPr>
            </w:pPr>
            <w:r>
              <w:rPr>
                <w:b/>
                <w:lang w:bidi="hi-IN"/>
              </w:rPr>
              <w:t>Employer(s) &amp; Department Name</w:t>
            </w:r>
          </w:p>
          <w:p w14:paraId="263A7F80" w14:textId="77777777" w:rsidR="00C85C7E" w:rsidRDefault="00C85C7E" w:rsidP="000B7D3C">
            <w:pPr>
              <w:rPr>
                <w:b/>
                <w:lang w:bidi="hi-IN"/>
              </w:rPr>
            </w:pPr>
          </w:p>
        </w:tc>
      </w:tr>
      <w:tr w:rsidR="00C85C7E" w14:paraId="6AE6DE00" w14:textId="77777777" w:rsidTr="000B7D3C">
        <w:trPr>
          <w:trHeight w:val="774"/>
        </w:trPr>
        <w:tc>
          <w:tcPr>
            <w:tcW w:w="4264" w:type="dxa"/>
            <w:tcBorders>
              <w:top w:val="single" w:sz="4" w:space="0" w:color="auto"/>
              <w:left w:val="single" w:sz="4" w:space="0" w:color="auto"/>
              <w:bottom w:val="single" w:sz="4" w:space="0" w:color="auto"/>
              <w:right w:val="single" w:sz="4" w:space="0" w:color="auto"/>
            </w:tcBorders>
          </w:tcPr>
          <w:p w14:paraId="29F9CD29" w14:textId="77777777" w:rsidR="00C85C7E" w:rsidRDefault="00C85C7E" w:rsidP="000B7D3C">
            <w:pPr>
              <w:rPr>
                <w:lang w:bidi="hi-IN"/>
              </w:rPr>
            </w:pPr>
          </w:p>
          <w:p w14:paraId="6F406B25" w14:textId="77777777" w:rsidR="00C85C7E" w:rsidRDefault="00C85C7E" w:rsidP="000B7D3C">
            <w:pPr>
              <w:rPr>
                <w:lang w:bidi="hi-IN"/>
              </w:rPr>
            </w:pPr>
          </w:p>
        </w:tc>
        <w:tc>
          <w:tcPr>
            <w:tcW w:w="6617" w:type="dxa"/>
            <w:tcBorders>
              <w:top w:val="single" w:sz="4" w:space="0" w:color="auto"/>
              <w:left w:val="single" w:sz="4" w:space="0" w:color="auto"/>
              <w:bottom w:val="single" w:sz="4" w:space="0" w:color="auto"/>
              <w:right w:val="single" w:sz="4" w:space="0" w:color="auto"/>
            </w:tcBorders>
          </w:tcPr>
          <w:p w14:paraId="155B4EB3" w14:textId="77777777" w:rsidR="00C85C7E" w:rsidRDefault="00C85C7E" w:rsidP="000B7D3C">
            <w:pPr>
              <w:rPr>
                <w:lang w:bidi="hi-IN"/>
              </w:rPr>
            </w:pPr>
          </w:p>
        </w:tc>
      </w:tr>
      <w:tr w:rsidR="00C85C7E" w14:paraId="347256C8" w14:textId="77777777" w:rsidTr="000B7D3C">
        <w:trPr>
          <w:trHeight w:val="774"/>
        </w:trPr>
        <w:tc>
          <w:tcPr>
            <w:tcW w:w="10881" w:type="dxa"/>
            <w:gridSpan w:val="2"/>
            <w:tcBorders>
              <w:top w:val="single" w:sz="4" w:space="0" w:color="auto"/>
              <w:left w:val="single" w:sz="4" w:space="0" w:color="auto"/>
              <w:bottom w:val="single" w:sz="4" w:space="0" w:color="auto"/>
              <w:right w:val="single" w:sz="4" w:space="0" w:color="auto"/>
            </w:tcBorders>
          </w:tcPr>
          <w:p w14:paraId="35DF8FF3" w14:textId="77777777" w:rsidR="00C85C7E" w:rsidRDefault="00C85C7E" w:rsidP="000B7D3C">
            <w:pPr>
              <w:rPr>
                <w:lang w:bidi="hi-IN"/>
              </w:rPr>
            </w:pPr>
          </w:p>
          <w:p w14:paraId="5CA2311F" w14:textId="77777777" w:rsidR="00C85C7E" w:rsidRDefault="00C85C7E" w:rsidP="000B7D3C">
            <w:pPr>
              <w:rPr>
                <w:lang w:bidi="hi-IN"/>
              </w:rPr>
            </w:pPr>
          </w:p>
          <w:p w14:paraId="554355EA" w14:textId="77777777" w:rsidR="00C85C7E" w:rsidRDefault="00C85C7E" w:rsidP="000B7D3C">
            <w:pPr>
              <w:rPr>
                <w:lang w:bidi="hi-IN"/>
              </w:rPr>
            </w:pPr>
          </w:p>
          <w:p w14:paraId="1343E22E" w14:textId="77777777" w:rsidR="00C85C7E" w:rsidRDefault="00C85C7E" w:rsidP="000B7D3C">
            <w:pPr>
              <w:rPr>
                <w:lang w:bidi="hi-IN"/>
              </w:rPr>
            </w:pPr>
          </w:p>
          <w:p w14:paraId="2E48AEF7" w14:textId="77777777" w:rsidR="00C85C7E" w:rsidRDefault="00C85C7E" w:rsidP="000B7D3C">
            <w:pPr>
              <w:rPr>
                <w:lang w:bidi="hi-IN"/>
              </w:rPr>
            </w:pPr>
          </w:p>
          <w:p w14:paraId="356D12AC" w14:textId="77777777" w:rsidR="00C85C7E" w:rsidRDefault="00C85C7E" w:rsidP="000B7D3C">
            <w:pPr>
              <w:rPr>
                <w:lang w:bidi="hi-IN"/>
              </w:rPr>
            </w:pPr>
          </w:p>
          <w:p w14:paraId="34721B44" w14:textId="77777777" w:rsidR="00C85C7E" w:rsidRDefault="00C85C7E" w:rsidP="000B7D3C">
            <w:pPr>
              <w:rPr>
                <w:lang w:bidi="hi-IN"/>
              </w:rPr>
            </w:pPr>
          </w:p>
          <w:p w14:paraId="188CBDD2" w14:textId="77777777" w:rsidR="00C85C7E" w:rsidRDefault="00C85C7E" w:rsidP="000B7D3C">
            <w:pPr>
              <w:rPr>
                <w:lang w:bidi="hi-IN"/>
              </w:rPr>
            </w:pPr>
          </w:p>
          <w:p w14:paraId="6A5AEB04" w14:textId="77777777" w:rsidR="00C85C7E" w:rsidRDefault="00C85C7E" w:rsidP="000B7D3C">
            <w:pPr>
              <w:rPr>
                <w:lang w:bidi="hi-IN"/>
              </w:rPr>
            </w:pPr>
          </w:p>
          <w:p w14:paraId="3CF6EE77" w14:textId="77777777" w:rsidR="00C85C7E" w:rsidRDefault="00C85C7E" w:rsidP="000B7D3C">
            <w:pPr>
              <w:rPr>
                <w:lang w:bidi="hi-IN"/>
              </w:rPr>
            </w:pPr>
          </w:p>
          <w:p w14:paraId="6827284A" w14:textId="77777777" w:rsidR="00C85C7E" w:rsidRDefault="00C85C7E" w:rsidP="000B7D3C">
            <w:pPr>
              <w:rPr>
                <w:lang w:bidi="hi-IN"/>
              </w:rPr>
            </w:pPr>
          </w:p>
          <w:p w14:paraId="41418FA6" w14:textId="77777777" w:rsidR="00C85C7E" w:rsidRDefault="00C85C7E" w:rsidP="000B7D3C">
            <w:pPr>
              <w:rPr>
                <w:lang w:bidi="hi-IN"/>
              </w:rPr>
            </w:pPr>
          </w:p>
          <w:p w14:paraId="0B30BB4F" w14:textId="77777777" w:rsidR="00C85C7E" w:rsidRDefault="00C85C7E" w:rsidP="000B7D3C">
            <w:pPr>
              <w:rPr>
                <w:lang w:bidi="hi-IN"/>
              </w:rPr>
            </w:pPr>
          </w:p>
          <w:p w14:paraId="678E7DAB" w14:textId="77777777" w:rsidR="00C85C7E" w:rsidRDefault="00C85C7E" w:rsidP="000B7D3C">
            <w:pPr>
              <w:rPr>
                <w:lang w:bidi="hi-IN"/>
              </w:rPr>
            </w:pPr>
          </w:p>
          <w:p w14:paraId="6077FD42" w14:textId="77777777" w:rsidR="00C85C7E" w:rsidRDefault="00C85C7E" w:rsidP="000B7D3C">
            <w:pPr>
              <w:rPr>
                <w:lang w:bidi="hi-IN"/>
              </w:rPr>
            </w:pPr>
          </w:p>
          <w:p w14:paraId="763BBBA5" w14:textId="77777777" w:rsidR="00C85C7E" w:rsidRDefault="00C85C7E" w:rsidP="000B7D3C">
            <w:pPr>
              <w:rPr>
                <w:lang w:bidi="hi-IN"/>
              </w:rPr>
            </w:pPr>
          </w:p>
          <w:p w14:paraId="6C9A8DA5" w14:textId="77777777" w:rsidR="00C85C7E" w:rsidRDefault="00C85C7E" w:rsidP="000B7D3C">
            <w:pPr>
              <w:rPr>
                <w:lang w:bidi="hi-IN"/>
              </w:rPr>
            </w:pPr>
          </w:p>
          <w:p w14:paraId="0038D194" w14:textId="77777777" w:rsidR="00C85C7E" w:rsidRDefault="00C85C7E" w:rsidP="000B7D3C">
            <w:pPr>
              <w:rPr>
                <w:lang w:bidi="hi-IN"/>
              </w:rPr>
            </w:pPr>
          </w:p>
          <w:p w14:paraId="1ECCDE21" w14:textId="77777777" w:rsidR="00C85C7E" w:rsidRDefault="00C85C7E" w:rsidP="000B7D3C">
            <w:pPr>
              <w:rPr>
                <w:lang w:bidi="hi-IN"/>
              </w:rPr>
            </w:pPr>
          </w:p>
        </w:tc>
      </w:tr>
    </w:tbl>
    <w:p w14:paraId="217800C3" w14:textId="77777777" w:rsidR="00C85C7E" w:rsidRDefault="00C85C7E" w:rsidP="00C85C7E">
      <w:pPr>
        <w:rPr>
          <w:b/>
          <w:bCs/>
          <w:sz w:val="16"/>
          <w:szCs w:val="16"/>
        </w:rPr>
      </w:pPr>
    </w:p>
    <w:p w14:paraId="13C204F8" w14:textId="77777777" w:rsidR="00C85C7E" w:rsidRDefault="00C85C7E" w:rsidP="00C85C7E">
      <w:pPr>
        <w:rPr>
          <w:b/>
          <w:bCs/>
          <w:sz w:val="16"/>
          <w:szCs w:val="16"/>
        </w:rPr>
      </w:pPr>
    </w:p>
    <w:p w14:paraId="1545668D" w14:textId="77777777" w:rsidR="00C85C7E" w:rsidRDefault="00C85C7E" w:rsidP="00C85C7E">
      <w:pPr>
        <w:rPr>
          <w:b/>
          <w:bCs/>
          <w:sz w:val="16"/>
          <w:szCs w:val="16"/>
        </w:rPr>
      </w:pPr>
    </w:p>
    <w:p w14:paraId="227BFB80" w14:textId="77777777" w:rsidR="00C85C7E" w:rsidRDefault="00C85C7E" w:rsidP="00C85C7E">
      <w:pPr>
        <w:jc w:val="center"/>
        <w:rPr>
          <w:b/>
          <w:bCs/>
        </w:rPr>
      </w:pPr>
      <w:r>
        <w:rPr>
          <w:b/>
          <w:bCs/>
        </w:rPr>
        <w:t>AND</w:t>
      </w:r>
    </w:p>
    <w:p w14:paraId="096C33E5" w14:textId="77777777" w:rsidR="00C85C7E" w:rsidRDefault="00C85C7E" w:rsidP="00C85C7E">
      <w:pPr>
        <w:jc w:val="center"/>
        <w:rPr>
          <w:b/>
          <w:bCs/>
        </w:rPr>
      </w:pPr>
    </w:p>
    <w:p w14:paraId="170F9C3B" w14:textId="77777777" w:rsidR="00C85C7E" w:rsidRPr="00604340" w:rsidRDefault="00C85C7E" w:rsidP="00C85C7E">
      <w:pPr>
        <w:pStyle w:val="ListParagraph"/>
        <w:numPr>
          <w:ilvl w:val="0"/>
          <w:numId w:val="33"/>
        </w:numPr>
        <w:spacing w:before="120" w:after="120"/>
        <w:rPr>
          <w:rFonts w:eastAsia="Calibri"/>
          <w:lang w:val="en-IE" w:eastAsia="en-US"/>
        </w:rPr>
      </w:pPr>
      <w:r w:rsidRPr="00604340">
        <w:rPr>
          <w:bCs/>
        </w:rPr>
        <w:t>Please demonstrate your</w:t>
      </w:r>
      <w:r w:rsidRPr="00604340">
        <w:rPr>
          <w:rFonts w:eastAsia="Calibri"/>
          <w:lang w:val="en-IE" w:eastAsia="en-US"/>
        </w:rPr>
        <w:t xml:space="preserve"> experience in financial planning, budgeting, lease management and asset strategy development / management </w:t>
      </w:r>
    </w:p>
    <w:p w14:paraId="4CE93436" w14:textId="77777777" w:rsidR="00C85C7E" w:rsidRDefault="00C85C7E" w:rsidP="00C85C7E">
      <w:pPr>
        <w:pStyle w:val="ListParagraph"/>
        <w:ind w:left="360"/>
        <w:rPr>
          <w:b/>
          <w:bCs/>
        </w:rPr>
      </w:pPr>
    </w:p>
    <w:tbl>
      <w:tblPr>
        <w:tblpPr w:leftFromText="180" w:rightFromText="180" w:vertAnchor="text" w:horzAnchor="margin" w:tblpY="9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617"/>
      </w:tblGrid>
      <w:tr w:rsidR="00C85C7E" w14:paraId="7AD398A2" w14:textId="77777777" w:rsidTr="000B7D3C">
        <w:tc>
          <w:tcPr>
            <w:tcW w:w="4264" w:type="dxa"/>
            <w:tcBorders>
              <w:top w:val="single" w:sz="4" w:space="0" w:color="auto"/>
              <w:left w:val="single" w:sz="4" w:space="0" w:color="auto"/>
              <w:bottom w:val="single" w:sz="4" w:space="0" w:color="auto"/>
              <w:right w:val="single" w:sz="4" w:space="0" w:color="auto"/>
            </w:tcBorders>
            <w:hideMark/>
          </w:tcPr>
          <w:p w14:paraId="2984DEF9" w14:textId="77777777" w:rsidR="00C85C7E" w:rsidRDefault="00C85C7E" w:rsidP="000B7D3C">
            <w:pPr>
              <w:rPr>
                <w:lang w:bidi="hi-IN"/>
              </w:rPr>
            </w:pPr>
            <w:r>
              <w:rPr>
                <w:b/>
                <w:lang w:bidi="hi-IN"/>
              </w:rPr>
              <w:t>Date(s) from – Date(s) to</w:t>
            </w:r>
          </w:p>
        </w:tc>
        <w:tc>
          <w:tcPr>
            <w:tcW w:w="6617" w:type="dxa"/>
            <w:tcBorders>
              <w:top w:val="single" w:sz="4" w:space="0" w:color="auto"/>
              <w:left w:val="single" w:sz="4" w:space="0" w:color="auto"/>
              <w:bottom w:val="single" w:sz="4" w:space="0" w:color="auto"/>
              <w:right w:val="single" w:sz="4" w:space="0" w:color="auto"/>
            </w:tcBorders>
          </w:tcPr>
          <w:p w14:paraId="696ACAC0" w14:textId="77777777" w:rsidR="00C85C7E" w:rsidRDefault="00C85C7E" w:rsidP="000B7D3C">
            <w:pPr>
              <w:rPr>
                <w:b/>
                <w:lang w:bidi="hi-IN"/>
              </w:rPr>
            </w:pPr>
            <w:r>
              <w:rPr>
                <w:b/>
                <w:lang w:bidi="hi-IN"/>
              </w:rPr>
              <w:t>Employer(s) &amp; Department Name</w:t>
            </w:r>
          </w:p>
          <w:p w14:paraId="40F10EDA" w14:textId="77777777" w:rsidR="00C85C7E" w:rsidRDefault="00C85C7E" w:rsidP="000B7D3C">
            <w:pPr>
              <w:rPr>
                <w:b/>
                <w:lang w:bidi="hi-IN"/>
              </w:rPr>
            </w:pPr>
          </w:p>
        </w:tc>
      </w:tr>
      <w:tr w:rsidR="00C85C7E" w14:paraId="50886805" w14:textId="77777777" w:rsidTr="000B7D3C">
        <w:trPr>
          <w:trHeight w:val="774"/>
        </w:trPr>
        <w:tc>
          <w:tcPr>
            <w:tcW w:w="4264" w:type="dxa"/>
            <w:tcBorders>
              <w:top w:val="single" w:sz="4" w:space="0" w:color="auto"/>
              <w:left w:val="single" w:sz="4" w:space="0" w:color="auto"/>
              <w:bottom w:val="single" w:sz="4" w:space="0" w:color="auto"/>
              <w:right w:val="single" w:sz="4" w:space="0" w:color="auto"/>
            </w:tcBorders>
          </w:tcPr>
          <w:p w14:paraId="22937E15" w14:textId="77777777" w:rsidR="00C85C7E" w:rsidRDefault="00C85C7E" w:rsidP="000B7D3C">
            <w:pPr>
              <w:rPr>
                <w:lang w:bidi="hi-IN"/>
              </w:rPr>
            </w:pPr>
          </w:p>
          <w:p w14:paraId="0F58AF98" w14:textId="77777777" w:rsidR="00C85C7E" w:rsidRDefault="00C85C7E" w:rsidP="000B7D3C">
            <w:pPr>
              <w:rPr>
                <w:lang w:bidi="hi-IN"/>
              </w:rPr>
            </w:pPr>
          </w:p>
        </w:tc>
        <w:tc>
          <w:tcPr>
            <w:tcW w:w="6617" w:type="dxa"/>
            <w:tcBorders>
              <w:top w:val="single" w:sz="4" w:space="0" w:color="auto"/>
              <w:left w:val="single" w:sz="4" w:space="0" w:color="auto"/>
              <w:bottom w:val="single" w:sz="4" w:space="0" w:color="auto"/>
              <w:right w:val="single" w:sz="4" w:space="0" w:color="auto"/>
            </w:tcBorders>
          </w:tcPr>
          <w:p w14:paraId="58550407" w14:textId="77777777" w:rsidR="00C85C7E" w:rsidRDefault="00C85C7E" w:rsidP="000B7D3C">
            <w:pPr>
              <w:rPr>
                <w:lang w:bidi="hi-IN"/>
              </w:rPr>
            </w:pPr>
          </w:p>
        </w:tc>
      </w:tr>
      <w:tr w:rsidR="00C85C7E" w14:paraId="496BAF8B" w14:textId="77777777" w:rsidTr="000B7D3C">
        <w:trPr>
          <w:trHeight w:val="774"/>
        </w:trPr>
        <w:tc>
          <w:tcPr>
            <w:tcW w:w="10881" w:type="dxa"/>
            <w:gridSpan w:val="2"/>
            <w:tcBorders>
              <w:top w:val="single" w:sz="4" w:space="0" w:color="auto"/>
              <w:left w:val="single" w:sz="4" w:space="0" w:color="auto"/>
              <w:bottom w:val="single" w:sz="4" w:space="0" w:color="auto"/>
              <w:right w:val="single" w:sz="4" w:space="0" w:color="auto"/>
            </w:tcBorders>
          </w:tcPr>
          <w:p w14:paraId="1C0B5BBD" w14:textId="77777777" w:rsidR="00C85C7E" w:rsidRDefault="00C85C7E" w:rsidP="000B7D3C">
            <w:pPr>
              <w:rPr>
                <w:lang w:bidi="hi-IN"/>
              </w:rPr>
            </w:pPr>
          </w:p>
          <w:p w14:paraId="7ACB25EB" w14:textId="77777777" w:rsidR="00C85C7E" w:rsidRDefault="00C85C7E" w:rsidP="000B7D3C">
            <w:pPr>
              <w:rPr>
                <w:lang w:bidi="hi-IN"/>
              </w:rPr>
            </w:pPr>
          </w:p>
          <w:p w14:paraId="5E7A946B" w14:textId="77777777" w:rsidR="00C85C7E" w:rsidRDefault="00C85C7E" w:rsidP="000B7D3C">
            <w:pPr>
              <w:rPr>
                <w:lang w:bidi="hi-IN"/>
              </w:rPr>
            </w:pPr>
          </w:p>
          <w:p w14:paraId="1F9CA404" w14:textId="77777777" w:rsidR="00C85C7E" w:rsidRDefault="00C85C7E" w:rsidP="000B7D3C">
            <w:pPr>
              <w:rPr>
                <w:lang w:bidi="hi-IN"/>
              </w:rPr>
            </w:pPr>
          </w:p>
          <w:p w14:paraId="574CEA72" w14:textId="77777777" w:rsidR="00C85C7E" w:rsidRDefault="00C85C7E" w:rsidP="000B7D3C">
            <w:pPr>
              <w:rPr>
                <w:lang w:bidi="hi-IN"/>
              </w:rPr>
            </w:pPr>
          </w:p>
          <w:p w14:paraId="3CCAEBB5" w14:textId="77777777" w:rsidR="00C85C7E" w:rsidRDefault="00C85C7E" w:rsidP="000B7D3C">
            <w:pPr>
              <w:rPr>
                <w:lang w:bidi="hi-IN"/>
              </w:rPr>
            </w:pPr>
          </w:p>
          <w:p w14:paraId="4FC165DB" w14:textId="77777777" w:rsidR="00C85C7E" w:rsidRDefault="00C85C7E" w:rsidP="000B7D3C">
            <w:pPr>
              <w:rPr>
                <w:lang w:bidi="hi-IN"/>
              </w:rPr>
            </w:pPr>
          </w:p>
          <w:p w14:paraId="496D5A00" w14:textId="77777777" w:rsidR="00C85C7E" w:rsidRDefault="00C85C7E" w:rsidP="000B7D3C">
            <w:pPr>
              <w:rPr>
                <w:lang w:bidi="hi-IN"/>
              </w:rPr>
            </w:pPr>
          </w:p>
          <w:p w14:paraId="03228ADE" w14:textId="77777777" w:rsidR="00C85C7E" w:rsidRDefault="00C85C7E" w:rsidP="000B7D3C">
            <w:pPr>
              <w:rPr>
                <w:lang w:bidi="hi-IN"/>
              </w:rPr>
            </w:pPr>
          </w:p>
          <w:p w14:paraId="5F362A75" w14:textId="77777777" w:rsidR="00C85C7E" w:rsidRDefault="00C85C7E" w:rsidP="000B7D3C">
            <w:pPr>
              <w:rPr>
                <w:lang w:bidi="hi-IN"/>
              </w:rPr>
            </w:pPr>
          </w:p>
          <w:p w14:paraId="3C07B31B" w14:textId="77777777" w:rsidR="00C85C7E" w:rsidRDefault="00C85C7E" w:rsidP="000B7D3C">
            <w:pPr>
              <w:rPr>
                <w:lang w:bidi="hi-IN"/>
              </w:rPr>
            </w:pPr>
          </w:p>
          <w:p w14:paraId="0E6EF32B" w14:textId="77777777" w:rsidR="00C85C7E" w:rsidRDefault="00C85C7E" w:rsidP="000B7D3C">
            <w:pPr>
              <w:rPr>
                <w:lang w:bidi="hi-IN"/>
              </w:rPr>
            </w:pPr>
          </w:p>
          <w:p w14:paraId="517382B9" w14:textId="77777777" w:rsidR="00C85C7E" w:rsidRDefault="00C85C7E" w:rsidP="000B7D3C">
            <w:pPr>
              <w:rPr>
                <w:lang w:bidi="hi-IN"/>
              </w:rPr>
            </w:pPr>
          </w:p>
          <w:p w14:paraId="576AE5B2" w14:textId="77777777" w:rsidR="00C85C7E" w:rsidRDefault="00C85C7E" w:rsidP="000B7D3C">
            <w:pPr>
              <w:rPr>
                <w:lang w:bidi="hi-IN"/>
              </w:rPr>
            </w:pPr>
          </w:p>
          <w:p w14:paraId="3AFACC7C" w14:textId="77777777" w:rsidR="00C85C7E" w:rsidRDefault="00C85C7E" w:rsidP="000B7D3C">
            <w:pPr>
              <w:rPr>
                <w:lang w:bidi="hi-IN"/>
              </w:rPr>
            </w:pPr>
          </w:p>
          <w:p w14:paraId="42837D53" w14:textId="77777777" w:rsidR="00C85C7E" w:rsidRDefault="00C85C7E" w:rsidP="000B7D3C">
            <w:pPr>
              <w:rPr>
                <w:lang w:bidi="hi-IN"/>
              </w:rPr>
            </w:pPr>
          </w:p>
        </w:tc>
      </w:tr>
    </w:tbl>
    <w:p w14:paraId="433A51E5" w14:textId="77777777" w:rsidR="00C85C7E" w:rsidRDefault="00C85C7E" w:rsidP="00C85C7E">
      <w:pPr>
        <w:rPr>
          <w:b/>
          <w:bCs/>
          <w:sz w:val="16"/>
          <w:szCs w:val="16"/>
        </w:rPr>
      </w:pPr>
    </w:p>
    <w:p w14:paraId="2F649556" w14:textId="77777777" w:rsidR="00C85C7E" w:rsidRPr="00604340" w:rsidRDefault="00C85C7E" w:rsidP="00C85C7E">
      <w:pPr>
        <w:suppressAutoHyphens w:val="0"/>
        <w:rPr>
          <w:b/>
          <w:color w:val="FF0000"/>
        </w:rPr>
      </w:pPr>
      <w:r>
        <w:rPr>
          <w:b/>
          <w:bCs/>
          <w:sz w:val="16"/>
          <w:szCs w:val="16"/>
        </w:rPr>
        <w:br w:type="page"/>
      </w:r>
    </w:p>
    <w:p w14:paraId="0D94DAEE" w14:textId="77777777" w:rsidR="00CB4525" w:rsidRPr="00604340" w:rsidRDefault="00CB4525" w:rsidP="00CB4525">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CB4525" w:rsidRPr="00604340" w14:paraId="6166F912" w14:textId="77777777" w:rsidTr="000B7D3C">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9FA418" w14:textId="77777777" w:rsidR="00CB4525" w:rsidRPr="00604340" w:rsidRDefault="00CB4525" w:rsidP="000B7D3C">
            <w:pPr>
              <w:jc w:val="center"/>
              <w:rPr>
                <w:b/>
                <w:bCs/>
                <w:color w:val="000000"/>
              </w:rPr>
            </w:pPr>
            <w:r w:rsidRPr="00604340">
              <w:rPr>
                <w:b/>
                <w:bCs/>
                <w:color w:val="000000"/>
              </w:rPr>
              <w:t xml:space="preserve">POST SPECIFIC REQUIREMENTS </w:t>
            </w:r>
          </w:p>
        </w:tc>
      </w:tr>
    </w:tbl>
    <w:p w14:paraId="466E04E6" w14:textId="77777777" w:rsidR="00CB4525" w:rsidRPr="00604340" w:rsidRDefault="00CB4525" w:rsidP="00CB4525">
      <w:pPr>
        <w:rPr>
          <w:rFonts w:eastAsiaTheme="minorHAnsi"/>
          <w:b/>
          <w:bCs/>
          <w:color w:val="FF0000"/>
          <w:sz w:val="22"/>
          <w:szCs w:val="22"/>
        </w:rPr>
      </w:pPr>
    </w:p>
    <w:p w14:paraId="05BED1D6" w14:textId="77777777" w:rsidR="00CB4525" w:rsidRPr="00604340" w:rsidRDefault="00CB4525" w:rsidP="00CB4525">
      <w:pPr>
        <w:jc w:val="both"/>
        <w:rPr>
          <w:b/>
          <w:bCs/>
          <w:lang w:val="en-IE"/>
        </w:rPr>
      </w:pPr>
      <w:r w:rsidRPr="00604340">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0484AFE6" w14:textId="77777777" w:rsidR="00CB4525" w:rsidRPr="00604340" w:rsidRDefault="00CB4525" w:rsidP="00CB4525">
      <w:pPr>
        <w:rPr>
          <w:b/>
          <w:bCs/>
        </w:rPr>
      </w:pPr>
    </w:p>
    <w:p w14:paraId="715CC406" w14:textId="77777777" w:rsidR="00CB4525" w:rsidRPr="00604340" w:rsidRDefault="00CB4525" w:rsidP="00CB4525">
      <w:pPr>
        <w:numPr>
          <w:ilvl w:val="0"/>
          <w:numId w:val="27"/>
        </w:numPr>
        <w:suppressAutoHyphens w:val="0"/>
        <w:jc w:val="both"/>
        <w:rPr>
          <w:b/>
          <w:bCs/>
          <w:lang w:val="en-IE" w:eastAsia="en-IE"/>
        </w:rPr>
      </w:pPr>
      <w:r w:rsidRPr="00604340">
        <w:rPr>
          <w:b/>
          <w:bCs/>
        </w:rPr>
        <w:t xml:space="preserve">In this section it is important that your answers do not exceed 1 page per post specific requirement.  </w:t>
      </w:r>
      <w:r w:rsidRPr="00604340">
        <w:rPr>
          <w:b/>
          <w:bCs/>
          <w:lang w:eastAsia="en-IE"/>
        </w:rPr>
        <w:t xml:space="preserve">The selection board will take your adherence to this limit into account when reviewing your application.    </w:t>
      </w:r>
    </w:p>
    <w:p w14:paraId="0ED9003C" w14:textId="77777777" w:rsidR="00CB4525" w:rsidRPr="00604340" w:rsidRDefault="00CB4525" w:rsidP="00CB4525">
      <w:pPr>
        <w:ind w:left="360"/>
        <w:jc w:val="both"/>
        <w:rPr>
          <w:rFonts w:ascii="Calibri" w:hAnsi="Calibri" w:cs="Calibri"/>
          <w:b/>
          <w:bCs/>
          <w:sz w:val="22"/>
          <w:szCs w:val="22"/>
          <w:lang w:eastAsia="en-IE"/>
        </w:rPr>
      </w:pPr>
    </w:p>
    <w:p w14:paraId="35EAC08F" w14:textId="77777777" w:rsidR="00CB4525" w:rsidRPr="00604340" w:rsidRDefault="00CB4525" w:rsidP="00CB4525">
      <w:pPr>
        <w:numPr>
          <w:ilvl w:val="0"/>
          <w:numId w:val="28"/>
        </w:numPr>
        <w:suppressAutoHyphens w:val="0"/>
        <w:jc w:val="both"/>
        <w:rPr>
          <w:b/>
          <w:bCs/>
        </w:rPr>
      </w:pPr>
      <w:r w:rsidRPr="00604340">
        <w:rPr>
          <w:b/>
          <w:bCs/>
        </w:rPr>
        <w:t>You may wish to write paragraphs or bullet points that demonstrate how your unique experience is relevant to the requirements of this role.  Please provide clear</w:t>
      </w:r>
      <w:r w:rsidRPr="00604340">
        <w:rPr>
          <w:b/>
          <w:bCs/>
          <w:strike/>
        </w:rPr>
        <w:t xml:space="preserve"> </w:t>
      </w:r>
      <w:r w:rsidRPr="00604340">
        <w:rPr>
          <w:b/>
          <w:bCs/>
        </w:rPr>
        <w:t>answer(s) that demonstrate the depth and breadth of your experience in the area(s) below, reflective of the requirements of this post.</w:t>
      </w:r>
    </w:p>
    <w:p w14:paraId="09EA01B9" w14:textId="77777777" w:rsidR="00CB4525" w:rsidRPr="00604340" w:rsidRDefault="00CB4525" w:rsidP="00CB4525">
      <w:pPr>
        <w:rPr>
          <w:b/>
          <w:bCs/>
          <w:lang w:val="en-IE" w:eastAsia="en-US"/>
        </w:rPr>
      </w:pPr>
    </w:p>
    <w:p w14:paraId="7150CC87" w14:textId="77777777" w:rsidR="00CB4525" w:rsidRPr="00604340" w:rsidRDefault="00CB4525" w:rsidP="00CB4525">
      <w:pPr>
        <w:numPr>
          <w:ilvl w:val="0"/>
          <w:numId w:val="28"/>
        </w:numPr>
        <w:suppressAutoHyphens w:val="0"/>
        <w:jc w:val="both"/>
        <w:rPr>
          <w:b/>
          <w:bCs/>
        </w:rPr>
      </w:pPr>
      <w:r w:rsidRPr="00604340">
        <w:rPr>
          <w:b/>
          <w:bCs/>
        </w:rPr>
        <w:t xml:space="preserve">Please complete each section below. As you complete each section we recognise there will be an overlap in the employer and date periods. </w:t>
      </w:r>
    </w:p>
    <w:p w14:paraId="43C34B55" w14:textId="77777777" w:rsidR="00CB4525" w:rsidRPr="00604340" w:rsidRDefault="00CB4525" w:rsidP="00CB4525">
      <w:pPr>
        <w:suppressAutoHyphens w:val="0"/>
        <w:rPr>
          <w:b/>
        </w:rPr>
      </w:pPr>
    </w:p>
    <w:tbl>
      <w:tblPr>
        <w:tblW w:w="10368" w:type="dxa"/>
        <w:tblCellMar>
          <w:left w:w="0" w:type="dxa"/>
          <w:right w:w="0" w:type="dxa"/>
        </w:tblCellMar>
        <w:tblLook w:val="04A0" w:firstRow="1" w:lastRow="0" w:firstColumn="1" w:lastColumn="0" w:noHBand="0" w:noVBand="1"/>
      </w:tblPr>
      <w:tblGrid>
        <w:gridCol w:w="4264"/>
        <w:gridCol w:w="6104"/>
      </w:tblGrid>
      <w:tr w:rsidR="00CB4525" w:rsidRPr="00604340" w14:paraId="15AE5798" w14:textId="77777777" w:rsidTr="000B7D3C">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62DD21F" w14:textId="2DFE4F9F" w:rsidR="00CB4525" w:rsidRPr="00CB4525" w:rsidRDefault="00CB4525" w:rsidP="00CB4525">
            <w:pPr>
              <w:jc w:val="both"/>
              <w:rPr>
                <w:b/>
                <w:color w:val="000000"/>
                <w:lang w:eastAsia="en-GB"/>
              </w:rPr>
            </w:pPr>
            <w:r w:rsidRPr="00CB4525">
              <w:rPr>
                <w:b/>
              </w:rPr>
              <w:t xml:space="preserve">Please </w:t>
            </w:r>
            <w:r w:rsidRPr="00CB4525">
              <w:rPr>
                <w:b/>
                <w:bCs/>
                <w:iCs/>
              </w:rPr>
              <w:t xml:space="preserve">demonstrate your depth and breadth of experience </w:t>
            </w:r>
            <w:r w:rsidRPr="00CB4525">
              <w:rPr>
                <w:b/>
                <w:color w:val="000000"/>
                <w:lang w:eastAsia="en-GB"/>
              </w:rPr>
              <w:t>in property management services, to include acquisitions, disposal</w:t>
            </w:r>
            <w:r w:rsidR="00170621">
              <w:rPr>
                <w:b/>
                <w:color w:val="000000"/>
                <w:lang w:eastAsia="en-GB"/>
              </w:rPr>
              <w:t xml:space="preserve">s, lease renewals, rent reviews and valuation </w:t>
            </w:r>
            <w:r w:rsidRPr="00CB4525">
              <w:rPr>
                <w:b/>
                <w:color w:val="000000"/>
                <w:lang w:eastAsia="en-GB"/>
              </w:rPr>
              <w:t>that would apply in large and complex organisations</w:t>
            </w:r>
            <w:r w:rsidRPr="00CB4525">
              <w:rPr>
                <w:rFonts w:eastAsiaTheme="minorHAnsi"/>
                <w:b/>
                <w:bCs/>
                <w:iCs/>
                <w:lang w:val="en-IE" w:eastAsia="en-US"/>
              </w:rPr>
              <w:t>, as relevant to the role</w:t>
            </w:r>
            <w:r w:rsidRPr="00CB4525">
              <w:rPr>
                <w:rFonts w:eastAsiaTheme="minorHAnsi"/>
                <w:b/>
                <w:lang w:val="en-IE" w:eastAsia="en-US"/>
              </w:rPr>
              <w:t>.</w:t>
            </w:r>
            <w:r w:rsidRPr="00CB4525">
              <w:rPr>
                <w:rFonts w:asciiTheme="minorHAnsi" w:eastAsiaTheme="minorHAnsi" w:hAnsiTheme="minorHAnsi" w:cstheme="minorBidi"/>
                <w:b/>
                <w:lang w:val="en-IE" w:eastAsia="en-US"/>
              </w:rPr>
              <w:t xml:space="preserve">  </w:t>
            </w:r>
            <w:r w:rsidRPr="00CB4525">
              <w:rPr>
                <w:b/>
                <w:bCs/>
              </w:rPr>
              <w:t>Please limit your answer in this section to 1 page.</w:t>
            </w:r>
          </w:p>
          <w:p w14:paraId="16E2CBBA" w14:textId="77777777" w:rsidR="00CB4525" w:rsidRPr="00604340" w:rsidRDefault="00CB4525" w:rsidP="000B7D3C">
            <w:pPr>
              <w:rPr>
                <w:b/>
                <w:bCs/>
                <w:lang w:val="en-IE" w:eastAsia="en-US"/>
              </w:rPr>
            </w:pPr>
          </w:p>
        </w:tc>
      </w:tr>
      <w:tr w:rsidR="00CB4525" w:rsidRPr="00604340" w14:paraId="48A65FCD" w14:textId="77777777" w:rsidTr="000B7D3C">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31E76" w14:textId="77777777" w:rsidR="00CB4525" w:rsidRPr="00604340" w:rsidRDefault="00CB4525" w:rsidP="000B7D3C">
            <w:pPr>
              <w:rPr>
                <w:rFonts w:ascii="Calibri" w:hAnsi="Calibri" w:cs="Calibri"/>
                <w:sz w:val="22"/>
                <w:szCs w:val="22"/>
              </w:rPr>
            </w:pPr>
            <w:r w:rsidRPr="00604340">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61947034" w14:textId="77777777" w:rsidR="00CB4525" w:rsidRPr="00604340" w:rsidRDefault="00CB4525" w:rsidP="000B7D3C">
            <w:pPr>
              <w:rPr>
                <w:b/>
                <w:bCs/>
              </w:rPr>
            </w:pPr>
            <w:r w:rsidRPr="00604340">
              <w:rPr>
                <w:b/>
                <w:bCs/>
              </w:rPr>
              <w:t>Employer(s) &amp; Department Name</w:t>
            </w:r>
          </w:p>
          <w:p w14:paraId="16A164D8" w14:textId="77777777" w:rsidR="00CB4525" w:rsidRPr="00604340" w:rsidRDefault="00CB4525" w:rsidP="000B7D3C">
            <w:pPr>
              <w:rPr>
                <w:b/>
                <w:bCs/>
              </w:rPr>
            </w:pPr>
          </w:p>
        </w:tc>
      </w:tr>
      <w:tr w:rsidR="00CB4525" w:rsidRPr="00604340" w14:paraId="111698B4" w14:textId="77777777" w:rsidTr="000B7D3C">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61131" w14:textId="77777777" w:rsidR="00CB4525" w:rsidRPr="00604340" w:rsidRDefault="00CB4525" w:rsidP="000B7D3C">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30BE56D9" w14:textId="77777777" w:rsidR="00CB4525" w:rsidRPr="00604340" w:rsidRDefault="00CB4525" w:rsidP="000B7D3C">
            <w:pPr>
              <w:rPr>
                <w:color w:val="000000"/>
              </w:rPr>
            </w:pPr>
          </w:p>
        </w:tc>
      </w:tr>
      <w:tr w:rsidR="00CB4525" w:rsidRPr="00604340" w14:paraId="12034BAD" w14:textId="77777777" w:rsidTr="000B7D3C">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ECEB03" w14:textId="77777777" w:rsidR="00CB4525" w:rsidRPr="00604340" w:rsidRDefault="00CB4525" w:rsidP="000B7D3C">
            <w:pPr>
              <w:rPr>
                <w:color w:val="000000"/>
              </w:rPr>
            </w:pPr>
          </w:p>
          <w:p w14:paraId="5E009FB7" w14:textId="77777777" w:rsidR="00CB4525" w:rsidRPr="00604340" w:rsidRDefault="00CB4525" w:rsidP="000B7D3C">
            <w:pPr>
              <w:rPr>
                <w:color w:val="000000"/>
              </w:rPr>
            </w:pPr>
          </w:p>
          <w:p w14:paraId="58FC1036" w14:textId="77777777" w:rsidR="00CB4525" w:rsidRPr="00604340" w:rsidRDefault="00CB4525" w:rsidP="000B7D3C">
            <w:pPr>
              <w:rPr>
                <w:color w:val="000000"/>
              </w:rPr>
            </w:pPr>
          </w:p>
          <w:p w14:paraId="5906D490" w14:textId="77777777" w:rsidR="00CB4525" w:rsidRPr="00604340" w:rsidRDefault="00CB4525" w:rsidP="000B7D3C">
            <w:pPr>
              <w:rPr>
                <w:color w:val="000000"/>
              </w:rPr>
            </w:pPr>
          </w:p>
          <w:p w14:paraId="76157632" w14:textId="77777777" w:rsidR="00CB4525" w:rsidRPr="00604340" w:rsidRDefault="00CB4525" w:rsidP="000B7D3C">
            <w:pPr>
              <w:rPr>
                <w:color w:val="000000"/>
              </w:rPr>
            </w:pPr>
          </w:p>
          <w:p w14:paraId="30644CDC" w14:textId="77777777" w:rsidR="00CB4525" w:rsidRPr="00604340" w:rsidRDefault="00CB4525" w:rsidP="000B7D3C">
            <w:pPr>
              <w:rPr>
                <w:color w:val="000000"/>
              </w:rPr>
            </w:pPr>
          </w:p>
          <w:p w14:paraId="12E54E98" w14:textId="77777777" w:rsidR="00CB4525" w:rsidRPr="00604340" w:rsidRDefault="00CB4525" w:rsidP="000B7D3C">
            <w:pPr>
              <w:rPr>
                <w:color w:val="000000"/>
              </w:rPr>
            </w:pPr>
          </w:p>
          <w:p w14:paraId="0204D951" w14:textId="77777777" w:rsidR="00CB4525" w:rsidRPr="00604340" w:rsidRDefault="00CB4525" w:rsidP="000B7D3C">
            <w:pPr>
              <w:rPr>
                <w:color w:val="000000"/>
              </w:rPr>
            </w:pPr>
          </w:p>
          <w:p w14:paraId="0F119F77" w14:textId="77777777" w:rsidR="00CB4525" w:rsidRPr="00604340" w:rsidRDefault="00CB4525" w:rsidP="000B7D3C">
            <w:pPr>
              <w:rPr>
                <w:color w:val="000000"/>
              </w:rPr>
            </w:pPr>
          </w:p>
          <w:p w14:paraId="321F6410" w14:textId="77777777" w:rsidR="00CB4525" w:rsidRPr="00604340" w:rsidRDefault="00CB4525" w:rsidP="000B7D3C">
            <w:pPr>
              <w:rPr>
                <w:color w:val="000000"/>
              </w:rPr>
            </w:pPr>
          </w:p>
          <w:p w14:paraId="794E7D65" w14:textId="77777777" w:rsidR="00CB4525" w:rsidRPr="00604340" w:rsidRDefault="00CB4525" w:rsidP="000B7D3C">
            <w:pPr>
              <w:rPr>
                <w:color w:val="000000"/>
              </w:rPr>
            </w:pPr>
          </w:p>
          <w:p w14:paraId="532D85C0" w14:textId="77777777" w:rsidR="00CB4525" w:rsidRPr="00604340" w:rsidRDefault="00CB4525" w:rsidP="000B7D3C">
            <w:pPr>
              <w:rPr>
                <w:color w:val="000000"/>
              </w:rPr>
            </w:pPr>
          </w:p>
          <w:p w14:paraId="1470EC8C" w14:textId="77777777" w:rsidR="00CB4525" w:rsidRPr="00604340" w:rsidRDefault="00CB4525" w:rsidP="000B7D3C">
            <w:pPr>
              <w:rPr>
                <w:color w:val="000000"/>
              </w:rPr>
            </w:pPr>
          </w:p>
          <w:p w14:paraId="4B2F6983" w14:textId="77777777" w:rsidR="00CB4525" w:rsidRPr="00604340" w:rsidRDefault="00CB4525" w:rsidP="000B7D3C">
            <w:pPr>
              <w:rPr>
                <w:color w:val="000000"/>
              </w:rPr>
            </w:pPr>
          </w:p>
          <w:p w14:paraId="74EF9855" w14:textId="77777777" w:rsidR="00CB4525" w:rsidRPr="00604340" w:rsidRDefault="00CB4525" w:rsidP="000B7D3C">
            <w:pPr>
              <w:rPr>
                <w:color w:val="000000"/>
              </w:rPr>
            </w:pPr>
          </w:p>
          <w:p w14:paraId="26B3FB9A" w14:textId="77777777" w:rsidR="00CB4525" w:rsidRPr="00604340" w:rsidRDefault="00CB4525" w:rsidP="000B7D3C">
            <w:pPr>
              <w:rPr>
                <w:color w:val="000000"/>
              </w:rPr>
            </w:pPr>
          </w:p>
          <w:p w14:paraId="61C80D33" w14:textId="77777777" w:rsidR="00CB4525" w:rsidRPr="00604340" w:rsidRDefault="00CB4525" w:rsidP="000B7D3C">
            <w:pPr>
              <w:rPr>
                <w:color w:val="000000"/>
              </w:rPr>
            </w:pPr>
          </w:p>
          <w:p w14:paraId="52AF3797" w14:textId="77777777" w:rsidR="00CB4525" w:rsidRPr="00604340" w:rsidRDefault="00CB4525" w:rsidP="000B7D3C">
            <w:pPr>
              <w:rPr>
                <w:color w:val="000000"/>
              </w:rPr>
            </w:pPr>
          </w:p>
          <w:p w14:paraId="26F4826F" w14:textId="77777777" w:rsidR="00CB4525" w:rsidRPr="00604340" w:rsidRDefault="00CB4525" w:rsidP="000B7D3C">
            <w:pPr>
              <w:rPr>
                <w:color w:val="000000"/>
              </w:rPr>
            </w:pPr>
          </w:p>
          <w:p w14:paraId="0D3CA95B" w14:textId="77777777" w:rsidR="00CB4525" w:rsidRPr="00604340" w:rsidRDefault="00CB4525" w:rsidP="000B7D3C">
            <w:pPr>
              <w:rPr>
                <w:color w:val="000000"/>
              </w:rPr>
            </w:pPr>
          </w:p>
          <w:p w14:paraId="6B39B10B" w14:textId="77777777" w:rsidR="00CB4525" w:rsidRPr="00604340" w:rsidRDefault="00CB4525" w:rsidP="000B7D3C">
            <w:pPr>
              <w:rPr>
                <w:color w:val="000000"/>
              </w:rPr>
            </w:pPr>
          </w:p>
          <w:p w14:paraId="1F49DA8D" w14:textId="77777777" w:rsidR="00CB4525" w:rsidRPr="00604340" w:rsidRDefault="00CB4525" w:rsidP="000B7D3C">
            <w:pPr>
              <w:rPr>
                <w:color w:val="000000"/>
              </w:rPr>
            </w:pPr>
          </w:p>
          <w:p w14:paraId="6F5207E5" w14:textId="77777777" w:rsidR="00CB4525" w:rsidRPr="00604340" w:rsidRDefault="00CB4525" w:rsidP="000B7D3C">
            <w:pPr>
              <w:rPr>
                <w:color w:val="000000"/>
              </w:rPr>
            </w:pPr>
          </w:p>
          <w:p w14:paraId="3905D0A1" w14:textId="77777777" w:rsidR="00CB4525" w:rsidRPr="00604340" w:rsidRDefault="00CB4525" w:rsidP="000B7D3C">
            <w:pPr>
              <w:rPr>
                <w:color w:val="000000"/>
              </w:rPr>
            </w:pPr>
          </w:p>
          <w:p w14:paraId="2F2194D2" w14:textId="77777777" w:rsidR="00CB4525" w:rsidRPr="00604340" w:rsidRDefault="00CB4525" w:rsidP="000B7D3C">
            <w:pPr>
              <w:rPr>
                <w:color w:val="000000"/>
              </w:rPr>
            </w:pPr>
          </w:p>
          <w:p w14:paraId="3656F815" w14:textId="77777777" w:rsidR="00CB4525" w:rsidRPr="00604340" w:rsidRDefault="00CB4525" w:rsidP="000B7D3C">
            <w:pPr>
              <w:rPr>
                <w:color w:val="000000"/>
              </w:rPr>
            </w:pPr>
          </w:p>
          <w:p w14:paraId="41781585" w14:textId="77777777" w:rsidR="00CB4525" w:rsidRPr="00604340" w:rsidRDefault="00CB4525" w:rsidP="000B7D3C">
            <w:pPr>
              <w:rPr>
                <w:color w:val="000000"/>
              </w:rPr>
            </w:pPr>
          </w:p>
          <w:p w14:paraId="36DE6BA1" w14:textId="77777777" w:rsidR="00CB4525" w:rsidRPr="00604340" w:rsidRDefault="00CB4525" w:rsidP="000B7D3C">
            <w:pPr>
              <w:rPr>
                <w:color w:val="000000"/>
              </w:rPr>
            </w:pPr>
          </w:p>
          <w:p w14:paraId="0DD3D0F0" w14:textId="77777777" w:rsidR="00CB4525" w:rsidRPr="00604340" w:rsidRDefault="00CB4525" w:rsidP="000B7D3C">
            <w:pPr>
              <w:rPr>
                <w:color w:val="000000"/>
              </w:rPr>
            </w:pPr>
          </w:p>
        </w:tc>
      </w:tr>
    </w:tbl>
    <w:p w14:paraId="237AE013" w14:textId="77777777" w:rsidR="00CB4525" w:rsidRPr="00604340" w:rsidRDefault="00CB4525" w:rsidP="00CB4525">
      <w:pPr>
        <w:suppressAutoHyphens w:val="0"/>
        <w:rPr>
          <w:b/>
        </w:rPr>
      </w:pPr>
    </w:p>
    <w:p w14:paraId="3BF30388" w14:textId="77777777" w:rsidR="00CB4525" w:rsidRPr="00604340" w:rsidRDefault="00CB4525" w:rsidP="00CB4525">
      <w:pPr>
        <w:suppressAutoHyphens w:val="0"/>
        <w:rPr>
          <w:b/>
        </w:rPr>
      </w:pPr>
      <w:r w:rsidRPr="00604340">
        <w:rPr>
          <w:b/>
        </w:rPr>
        <w:br w:type="page"/>
      </w:r>
    </w:p>
    <w:p w14:paraId="68302585" w14:textId="77777777" w:rsidR="00FA3890" w:rsidRDefault="00FA3890" w:rsidP="00FA3890">
      <w:pPr>
        <w:suppressAutoHyphens w:val="0"/>
        <w:ind w:right="-154"/>
        <w:jc w:val="both"/>
        <w:rPr>
          <w:b/>
        </w:rPr>
      </w:pPr>
    </w:p>
    <w:p w14:paraId="58B64BB7" w14:textId="6AC1ED0C"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6483968D" w14:textId="77777777" w:rsidR="005C5BAA" w:rsidRDefault="005C5BAA" w:rsidP="005C5BAA">
      <w:pPr>
        <w:rPr>
          <w:b/>
          <w:sz w:val="22"/>
          <w:szCs w:val="22"/>
        </w:rPr>
      </w:pPr>
    </w:p>
    <w:p w14:paraId="27338EB8" w14:textId="77777777" w:rsidR="005C5BAA" w:rsidRDefault="005C5BAA" w:rsidP="005C5BAA">
      <w:pPr>
        <w:rPr>
          <w:b/>
        </w:rPr>
      </w:pPr>
      <w:r>
        <w:rPr>
          <w:b/>
        </w:rPr>
        <w:t xml:space="preserve">Please list your second level and any (additional) third level educational achievements. </w:t>
      </w:r>
    </w:p>
    <w:p w14:paraId="7FF6E71B" w14:textId="77777777" w:rsidR="00FE58FD" w:rsidRDefault="00FE58FD" w:rsidP="005C5BAA">
      <w:pPr>
        <w:rPr>
          <w:b/>
        </w:rPr>
      </w:pPr>
    </w:p>
    <w:p w14:paraId="3E0CF4D7"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1219A3AA"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4FD1E2C3"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CA87623" w14:textId="77777777" w:rsidR="005C5BAA" w:rsidRDefault="005C5BAA" w:rsidP="005C3B3C">
            <w:pPr>
              <w:snapToGrid w:val="0"/>
              <w:jc w:val="center"/>
              <w:rPr>
                <w:b/>
              </w:rPr>
            </w:pPr>
          </w:p>
          <w:p w14:paraId="65C9248F" w14:textId="77777777" w:rsidR="005C5BAA" w:rsidRDefault="005C5BAA" w:rsidP="005C3B3C">
            <w:pPr>
              <w:jc w:val="center"/>
              <w:rPr>
                <w:b/>
              </w:rPr>
            </w:pPr>
            <w:r>
              <w:rPr>
                <w:b/>
              </w:rPr>
              <w:t>Dates</w:t>
            </w:r>
          </w:p>
          <w:p w14:paraId="708C67ED" w14:textId="77777777" w:rsidR="005C5BAA" w:rsidRDefault="005C5BAA" w:rsidP="005C3B3C">
            <w:pPr>
              <w:jc w:val="center"/>
              <w:rPr>
                <w:b/>
              </w:rPr>
            </w:pPr>
          </w:p>
          <w:p w14:paraId="557BD11A"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A11C2C4" w14:textId="77777777" w:rsidR="005C5BAA" w:rsidRDefault="005C5BAA" w:rsidP="005C3B3C">
            <w:pPr>
              <w:snapToGrid w:val="0"/>
              <w:jc w:val="center"/>
              <w:rPr>
                <w:b/>
              </w:rPr>
            </w:pPr>
          </w:p>
          <w:p w14:paraId="66699764"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BE1CE63" w14:textId="77777777" w:rsidR="005C5BAA" w:rsidRDefault="005C5BAA" w:rsidP="005C3B3C">
            <w:pPr>
              <w:snapToGrid w:val="0"/>
              <w:jc w:val="center"/>
              <w:rPr>
                <w:b/>
              </w:rPr>
            </w:pPr>
          </w:p>
          <w:p w14:paraId="20B79DDC" w14:textId="77777777" w:rsidR="005C5BAA" w:rsidRDefault="005C5BAA" w:rsidP="005C3B3C">
            <w:pPr>
              <w:jc w:val="center"/>
              <w:rPr>
                <w:b/>
              </w:rPr>
            </w:pPr>
            <w:r>
              <w:rPr>
                <w:b/>
              </w:rPr>
              <w:t>Conferring</w:t>
            </w:r>
          </w:p>
          <w:p w14:paraId="3F2FB7FF"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4B27885" w14:textId="77777777" w:rsidR="005C5BAA" w:rsidRDefault="005C5BAA" w:rsidP="005C3B3C">
            <w:pPr>
              <w:snapToGrid w:val="0"/>
              <w:jc w:val="center"/>
              <w:rPr>
                <w:b/>
              </w:rPr>
            </w:pPr>
          </w:p>
          <w:p w14:paraId="6DC659B6"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D6C7B53" w14:textId="77777777" w:rsidR="005C5BAA" w:rsidRDefault="005C5BAA" w:rsidP="005C3B3C">
            <w:pPr>
              <w:snapToGrid w:val="0"/>
              <w:jc w:val="center"/>
              <w:rPr>
                <w:b/>
              </w:rPr>
            </w:pPr>
          </w:p>
          <w:p w14:paraId="75C401AE" w14:textId="77777777" w:rsidR="00FE58FD" w:rsidRPr="00732350" w:rsidRDefault="00FE58FD" w:rsidP="00FE58FD">
            <w:pPr>
              <w:spacing w:line="252" w:lineRule="auto"/>
              <w:jc w:val="center"/>
            </w:pPr>
            <w:r w:rsidRPr="00732350">
              <w:rPr>
                <w:b/>
                <w:bCs/>
              </w:rPr>
              <w:t xml:space="preserve">Qualification Level on the NFQ </w:t>
            </w:r>
          </w:p>
          <w:p w14:paraId="7B816B04"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2EF36D91" w14:textId="77777777" w:rsidR="005C5BAA" w:rsidRDefault="005C5BAA" w:rsidP="005C3B3C">
            <w:pPr>
              <w:snapToGrid w:val="0"/>
              <w:jc w:val="center"/>
              <w:rPr>
                <w:b/>
              </w:rPr>
            </w:pPr>
          </w:p>
          <w:p w14:paraId="4BBF29EB" w14:textId="77777777" w:rsidR="00FE58FD" w:rsidRDefault="00FE58FD" w:rsidP="00FE58FD">
            <w:pPr>
              <w:jc w:val="center"/>
              <w:rPr>
                <w:b/>
              </w:rPr>
            </w:pPr>
            <w:r>
              <w:rPr>
                <w:b/>
              </w:rPr>
              <w:t>Qualification Achieved</w:t>
            </w:r>
          </w:p>
          <w:p w14:paraId="7FB7F8D4" w14:textId="77777777" w:rsidR="005C5BAA" w:rsidRDefault="005C5BAA" w:rsidP="005C3B3C">
            <w:pPr>
              <w:jc w:val="center"/>
              <w:rPr>
                <w:b/>
              </w:rPr>
            </w:pPr>
          </w:p>
        </w:tc>
      </w:tr>
      <w:tr w:rsidR="005C5BAA" w14:paraId="647066D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1F53585" w14:textId="77777777" w:rsidR="005C5BAA" w:rsidRDefault="005C5BAA" w:rsidP="005C3B3C">
            <w:pPr>
              <w:snapToGrid w:val="0"/>
            </w:pPr>
          </w:p>
          <w:p w14:paraId="7713119F" w14:textId="77777777" w:rsidR="005C5BAA" w:rsidRDefault="005C5BAA" w:rsidP="005C3B3C"/>
          <w:p w14:paraId="3197E697" w14:textId="77777777" w:rsidR="005C5BAA" w:rsidRDefault="005C5BAA" w:rsidP="005C3B3C"/>
          <w:p w14:paraId="2B760300" w14:textId="77777777" w:rsidR="005C5BAA" w:rsidRDefault="005C5BAA" w:rsidP="005C3B3C"/>
          <w:p w14:paraId="695DF02A" w14:textId="77777777" w:rsidR="005C5BAA" w:rsidRDefault="005C5BAA" w:rsidP="005C3B3C"/>
          <w:p w14:paraId="53D35AF1" w14:textId="77777777" w:rsidR="005C5BAA" w:rsidRDefault="005C5BAA" w:rsidP="005C3B3C"/>
          <w:p w14:paraId="6E54A7A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0B115F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4A4DCF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BE55C3"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7ECE5BE"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3683F0" w14:textId="77777777" w:rsidR="005C5BAA" w:rsidRDefault="005C5BAA" w:rsidP="005C3B3C">
            <w:pPr>
              <w:snapToGrid w:val="0"/>
            </w:pPr>
          </w:p>
        </w:tc>
      </w:tr>
      <w:tr w:rsidR="005C5BAA" w14:paraId="74D6956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725A849" w14:textId="77777777" w:rsidR="005C5BAA" w:rsidRDefault="005C5BAA" w:rsidP="005C3B3C">
            <w:pPr>
              <w:snapToGrid w:val="0"/>
            </w:pPr>
          </w:p>
          <w:p w14:paraId="0AB5C71F" w14:textId="77777777" w:rsidR="005C5BAA" w:rsidRDefault="005C5BAA" w:rsidP="005C3B3C"/>
          <w:p w14:paraId="7AA4B87D" w14:textId="77777777" w:rsidR="005C5BAA" w:rsidRDefault="005C5BAA" w:rsidP="005C3B3C"/>
          <w:p w14:paraId="1C469783" w14:textId="77777777" w:rsidR="005C5BAA" w:rsidRDefault="005C5BAA" w:rsidP="005C3B3C"/>
          <w:p w14:paraId="5B2F390E" w14:textId="77777777" w:rsidR="005C5BAA" w:rsidRDefault="005C5BAA" w:rsidP="005C3B3C"/>
          <w:p w14:paraId="3DACBE54" w14:textId="77777777" w:rsidR="005C5BAA" w:rsidRDefault="005C5BAA" w:rsidP="005C3B3C"/>
          <w:p w14:paraId="270E7A1A" w14:textId="77777777" w:rsidR="005C5BAA" w:rsidRDefault="005C5BAA" w:rsidP="005C3B3C"/>
          <w:p w14:paraId="716F0C43"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C3657DB"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BD54D97"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10E7C5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3C3D67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075F0F" w14:textId="77777777" w:rsidR="005C5BAA" w:rsidRDefault="005C5BAA" w:rsidP="005C3B3C">
            <w:pPr>
              <w:snapToGrid w:val="0"/>
            </w:pPr>
          </w:p>
        </w:tc>
      </w:tr>
      <w:tr w:rsidR="005C5BAA" w14:paraId="2050291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72E2073" w14:textId="77777777" w:rsidR="005C5BAA" w:rsidRDefault="005C5BAA" w:rsidP="005C3B3C">
            <w:pPr>
              <w:snapToGrid w:val="0"/>
            </w:pPr>
          </w:p>
          <w:p w14:paraId="6F9FD72F" w14:textId="77777777" w:rsidR="005C5BAA" w:rsidRDefault="005C5BAA" w:rsidP="005C3B3C"/>
          <w:p w14:paraId="620F0621" w14:textId="77777777" w:rsidR="005C5BAA" w:rsidRDefault="005C5BAA" w:rsidP="005C3B3C"/>
          <w:p w14:paraId="756B1B18" w14:textId="77777777" w:rsidR="005C5BAA" w:rsidRDefault="005C5BAA" w:rsidP="005C3B3C"/>
          <w:p w14:paraId="28FB5245" w14:textId="77777777" w:rsidR="005C5BAA" w:rsidRDefault="005C5BAA" w:rsidP="005C3B3C"/>
          <w:p w14:paraId="4C8FDFEE" w14:textId="77777777" w:rsidR="005C5BAA" w:rsidRDefault="005C5BAA" w:rsidP="005C3B3C"/>
          <w:p w14:paraId="468E9683" w14:textId="77777777" w:rsidR="005C5BAA" w:rsidRDefault="005C5BAA" w:rsidP="005C3B3C"/>
          <w:p w14:paraId="6730EC64"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AE99922"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A144"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CCB8778"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718D14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E222E1F" w14:textId="77777777" w:rsidR="005C5BAA" w:rsidRDefault="005C5BAA" w:rsidP="005C3B3C">
            <w:pPr>
              <w:snapToGrid w:val="0"/>
            </w:pPr>
          </w:p>
        </w:tc>
      </w:tr>
      <w:tr w:rsidR="005C5BAA" w14:paraId="0FCB905A"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460CCF" w14:textId="77777777" w:rsidR="005C5BAA" w:rsidRDefault="005C5BAA" w:rsidP="005C3B3C">
            <w:pPr>
              <w:snapToGrid w:val="0"/>
            </w:pPr>
          </w:p>
          <w:p w14:paraId="206641C9" w14:textId="77777777" w:rsidR="005C5BAA" w:rsidRDefault="005C5BAA" w:rsidP="005C3B3C"/>
          <w:p w14:paraId="0DF674AB" w14:textId="77777777" w:rsidR="005C5BAA" w:rsidRDefault="005C5BAA" w:rsidP="005C3B3C"/>
          <w:p w14:paraId="42E683E3" w14:textId="77777777" w:rsidR="005C5BAA" w:rsidRDefault="005C5BAA" w:rsidP="005C3B3C"/>
          <w:p w14:paraId="205E650C" w14:textId="77777777" w:rsidR="005C5BAA" w:rsidRDefault="005C5BAA" w:rsidP="005C3B3C"/>
          <w:p w14:paraId="60573F12" w14:textId="77777777" w:rsidR="005C5BAA" w:rsidRDefault="005C5BAA" w:rsidP="005C3B3C"/>
          <w:p w14:paraId="0E1B7AD8"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F447A1F"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10DE64F"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491F84"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94AFB58"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994A7E" w14:textId="77777777" w:rsidR="005C5BAA" w:rsidRDefault="005C5BAA" w:rsidP="005C3B3C">
            <w:pPr>
              <w:snapToGrid w:val="0"/>
            </w:pPr>
          </w:p>
        </w:tc>
      </w:tr>
      <w:tr w:rsidR="005C5BAA" w14:paraId="6FB6CD6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F6D989A" w14:textId="77777777" w:rsidR="005C5BAA" w:rsidRDefault="005C5BAA" w:rsidP="005C3B3C">
            <w:pPr>
              <w:snapToGrid w:val="0"/>
            </w:pPr>
          </w:p>
          <w:p w14:paraId="7A83FF7E" w14:textId="77777777" w:rsidR="005C5BAA" w:rsidRDefault="005C5BAA" w:rsidP="005C3B3C"/>
          <w:p w14:paraId="34ED83C7" w14:textId="77777777" w:rsidR="005C5BAA" w:rsidRDefault="005C5BAA" w:rsidP="005C3B3C"/>
          <w:p w14:paraId="16E53EA4" w14:textId="77777777" w:rsidR="005C5BAA" w:rsidRDefault="005C5BAA" w:rsidP="005C3B3C"/>
          <w:p w14:paraId="73A0C8C8"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A438B2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3D4F2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7133143"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655AED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021E764" w14:textId="77777777" w:rsidR="005C5BAA" w:rsidRDefault="005C5BAA" w:rsidP="005C3B3C">
            <w:pPr>
              <w:snapToGrid w:val="0"/>
            </w:pPr>
          </w:p>
        </w:tc>
      </w:tr>
      <w:tr w:rsidR="005C5BAA" w14:paraId="56B94EA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2F1EB36" w14:textId="77777777" w:rsidR="005C5BAA" w:rsidRDefault="005C5BAA" w:rsidP="005C3B3C">
            <w:pPr>
              <w:snapToGrid w:val="0"/>
              <w:rPr>
                <w:b/>
              </w:rPr>
            </w:pPr>
          </w:p>
          <w:p w14:paraId="25D962E4" w14:textId="77777777" w:rsidR="005C5BAA" w:rsidRDefault="005C5BAA" w:rsidP="005C3B3C">
            <w:pPr>
              <w:rPr>
                <w:b/>
              </w:rPr>
            </w:pPr>
          </w:p>
          <w:p w14:paraId="1FB38A5D" w14:textId="77777777" w:rsidR="005C5BAA" w:rsidRDefault="005C5BAA" w:rsidP="005C3B3C">
            <w:pPr>
              <w:rPr>
                <w:b/>
              </w:rPr>
            </w:pPr>
          </w:p>
          <w:p w14:paraId="45CFDAD7" w14:textId="77777777" w:rsidR="005C5BAA" w:rsidRDefault="005C5BAA" w:rsidP="005C3B3C">
            <w:pPr>
              <w:rPr>
                <w:b/>
              </w:rPr>
            </w:pPr>
          </w:p>
          <w:p w14:paraId="520B47C4" w14:textId="77777777" w:rsidR="005C5BAA" w:rsidRDefault="005C5BAA" w:rsidP="005C3B3C">
            <w:pPr>
              <w:rPr>
                <w:b/>
              </w:rPr>
            </w:pPr>
          </w:p>
          <w:p w14:paraId="15CD05FE" w14:textId="77777777" w:rsidR="005C5BAA" w:rsidRDefault="005C5BAA" w:rsidP="005C3B3C">
            <w:pPr>
              <w:rPr>
                <w:b/>
              </w:rPr>
            </w:pPr>
          </w:p>
          <w:p w14:paraId="756BA84D"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2499A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D280D2A"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48DC82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E43FCA5"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140318A" w14:textId="77777777" w:rsidR="005C5BAA" w:rsidRDefault="005C5BAA" w:rsidP="005C3B3C">
            <w:pPr>
              <w:snapToGrid w:val="0"/>
              <w:rPr>
                <w:b/>
              </w:rPr>
            </w:pPr>
          </w:p>
        </w:tc>
      </w:tr>
    </w:tbl>
    <w:p w14:paraId="1E0C30FF" w14:textId="77777777" w:rsidR="005C5BAA" w:rsidRDefault="005C5BAA">
      <w:pPr>
        <w:suppressAutoHyphens w:val="0"/>
      </w:pPr>
    </w:p>
    <w:p w14:paraId="54C05A90" w14:textId="77777777" w:rsidR="00C10DFE" w:rsidRDefault="00C10DFE"/>
    <w:p w14:paraId="725F1B6E" w14:textId="77777777" w:rsidR="005C5BAA" w:rsidRDefault="005C5BAA">
      <w:pPr>
        <w:suppressAutoHyphens w:val="0"/>
      </w:pPr>
      <w:r>
        <w:br w:type="page"/>
      </w:r>
    </w:p>
    <w:p w14:paraId="45AC31FD" w14:textId="77777777" w:rsidR="005A3689" w:rsidRDefault="005A3689"/>
    <w:p w14:paraId="7A068774"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67877775" w14:textId="77777777" w:rsidR="00A1120B" w:rsidRDefault="00A1120B" w:rsidP="00A1120B">
      <w:pPr>
        <w:rPr>
          <w:bCs/>
        </w:rPr>
      </w:pPr>
    </w:p>
    <w:p w14:paraId="52FEA955"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0EB2F5F4"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75AA76D9" w14:textId="77777777" w:rsidTr="00A00ED0">
        <w:tc>
          <w:tcPr>
            <w:tcW w:w="2547" w:type="dxa"/>
            <w:shd w:val="clear" w:color="auto" w:fill="F2F2F2" w:themeFill="background1" w:themeFillShade="F2"/>
          </w:tcPr>
          <w:p w14:paraId="02923D7A"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3F4D2EC3"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0F07C69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385A278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1E68BB93" w14:textId="77777777" w:rsidTr="00C75B41">
        <w:tc>
          <w:tcPr>
            <w:tcW w:w="2547" w:type="dxa"/>
          </w:tcPr>
          <w:p w14:paraId="279E4DC2" w14:textId="77777777" w:rsidR="00C10DFE" w:rsidRDefault="00C10DFE" w:rsidP="00C75B41">
            <w:pPr>
              <w:autoSpaceDE w:val="0"/>
              <w:autoSpaceDN w:val="0"/>
              <w:adjustRightInd w:val="0"/>
              <w:spacing w:line="240" w:lineRule="atLeast"/>
              <w:jc w:val="both"/>
              <w:rPr>
                <w:lang w:eastAsia="en-GB"/>
              </w:rPr>
            </w:pPr>
          </w:p>
          <w:p w14:paraId="7F19C6BE" w14:textId="77777777" w:rsidR="004646D7" w:rsidRDefault="004646D7" w:rsidP="00C75B41">
            <w:pPr>
              <w:autoSpaceDE w:val="0"/>
              <w:autoSpaceDN w:val="0"/>
              <w:adjustRightInd w:val="0"/>
              <w:spacing w:line="240" w:lineRule="atLeast"/>
              <w:jc w:val="both"/>
              <w:rPr>
                <w:lang w:eastAsia="en-GB"/>
              </w:rPr>
            </w:pPr>
          </w:p>
          <w:p w14:paraId="1AEA5AD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BACA33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8FEEB3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691B21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8805544" w14:textId="77777777" w:rsidTr="00C75B41">
        <w:tc>
          <w:tcPr>
            <w:tcW w:w="2547" w:type="dxa"/>
          </w:tcPr>
          <w:p w14:paraId="32F0ACE0" w14:textId="77777777" w:rsidR="00C10DFE" w:rsidRDefault="00C10DFE" w:rsidP="00C75B41">
            <w:pPr>
              <w:autoSpaceDE w:val="0"/>
              <w:autoSpaceDN w:val="0"/>
              <w:adjustRightInd w:val="0"/>
              <w:spacing w:line="240" w:lineRule="atLeast"/>
              <w:jc w:val="both"/>
              <w:rPr>
                <w:lang w:eastAsia="en-GB"/>
              </w:rPr>
            </w:pPr>
          </w:p>
          <w:p w14:paraId="5624E93C" w14:textId="77777777" w:rsidR="004646D7" w:rsidRDefault="004646D7" w:rsidP="00C75B41">
            <w:pPr>
              <w:autoSpaceDE w:val="0"/>
              <w:autoSpaceDN w:val="0"/>
              <w:adjustRightInd w:val="0"/>
              <w:spacing w:line="240" w:lineRule="atLeast"/>
              <w:jc w:val="both"/>
              <w:rPr>
                <w:lang w:eastAsia="en-GB"/>
              </w:rPr>
            </w:pPr>
          </w:p>
          <w:p w14:paraId="6114972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DF7DD1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8EA2D2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AD2EAA4"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203B24C" w14:textId="77777777" w:rsidTr="00C75B41">
        <w:tc>
          <w:tcPr>
            <w:tcW w:w="2547" w:type="dxa"/>
          </w:tcPr>
          <w:p w14:paraId="6E53FAAD" w14:textId="77777777" w:rsidR="00C10DFE" w:rsidRDefault="00C10DFE" w:rsidP="00C75B41">
            <w:pPr>
              <w:autoSpaceDE w:val="0"/>
              <w:autoSpaceDN w:val="0"/>
              <w:adjustRightInd w:val="0"/>
              <w:spacing w:line="240" w:lineRule="atLeast"/>
              <w:jc w:val="both"/>
              <w:rPr>
                <w:lang w:eastAsia="en-GB"/>
              </w:rPr>
            </w:pPr>
          </w:p>
          <w:p w14:paraId="26C4AB1F" w14:textId="77777777" w:rsidR="004646D7" w:rsidRDefault="004646D7" w:rsidP="00C75B41">
            <w:pPr>
              <w:autoSpaceDE w:val="0"/>
              <w:autoSpaceDN w:val="0"/>
              <w:adjustRightInd w:val="0"/>
              <w:spacing w:line="240" w:lineRule="atLeast"/>
              <w:jc w:val="both"/>
              <w:rPr>
                <w:lang w:eastAsia="en-GB"/>
              </w:rPr>
            </w:pPr>
          </w:p>
          <w:p w14:paraId="61E589DE"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DE7000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F932C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01F0B5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EE9B773" w14:textId="77777777" w:rsidTr="00C75B41">
        <w:tc>
          <w:tcPr>
            <w:tcW w:w="2547" w:type="dxa"/>
          </w:tcPr>
          <w:p w14:paraId="52DBDA56" w14:textId="77777777" w:rsidR="00C10DFE" w:rsidRDefault="00C10DFE" w:rsidP="00C75B41">
            <w:pPr>
              <w:autoSpaceDE w:val="0"/>
              <w:autoSpaceDN w:val="0"/>
              <w:adjustRightInd w:val="0"/>
              <w:spacing w:line="240" w:lineRule="atLeast"/>
              <w:jc w:val="both"/>
              <w:rPr>
                <w:lang w:eastAsia="en-GB"/>
              </w:rPr>
            </w:pPr>
          </w:p>
          <w:p w14:paraId="5753EF15" w14:textId="77777777" w:rsidR="004646D7" w:rsidRDefault="004646D7" w:rsidP="00C75B41">
            <w:pPr>
              <w:autoSpaceDE w:val="0"/>
              <w:autoSpaceDN w:val="0"/>
              <w:adjustRightInd w:val="0"/>
              <w:spacing w:line="240" w:lineRule="atLeast"/>
              <w:jc w:val="both"/>
              <w:rPr>
                <w:lang w:eastAsia="en-GB"/>
              </w:rPr>
            </w:pPr>
          </w:p>
          <w:p w14:paraId="4A07CA4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E8C55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7E84F0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62BF1D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2CC71C" w14:textId="77777777" w:rsidTr="00C75B41">
        <w:tc>
          <w:tcPr>
            <w:tcW w:w="2547" w:type="dxa"/>
          </w:tcPr>
          <w:p w14:paraId="572F714C" w14:textId="77777777" w:rsidR="00C10DFE" w:rsidRDefault="00C10DFE" w:rsidP="00C75B41">
            <w:pPr>
              <w:autoSpaceDE w:val="0"/>
              <w:autoSpaceDN w:val="0"/>
              <w:adjustRightInd w:val="0"/>
              <w:spacing w:line="240" w:lineRule="atLeast"/>
              <w:jc w:val="both"/>
              <w:rPr>
                <w:lang w:eastAsia="en-GB"/>
              </w:rPr>
            </w:pPr>
          </w:p>
          <w:p w14:paraId="521A4521" w14:textId="77777777" w:rsidR="004646D7" w:rsidRDefault="004646D7" w:rsidP="00C75B41">
            <w:pPr>
              <w:autoSpaceDE w:val="0"/>
              <w:autoSpaceDN w:val="0"/>
              <w:adjustRightInd w:val="0"/>
              <w:spacing w:line="240" w:lineRule="atLeast"/>
              <w:jc w:val="both"/>
              <w:rPr>
                <w:lang w:eastAsia="en-GB"/>
              </w:rPr>
            </w:pPr>
          </w:p>
          <w:p w14:paraId="54DAD8A1"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AB589E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179497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503A06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6A3703A" w14:textId="77777777" w:rsidTr="00C75B41">
        <w:tc>
          <w:tcPr>
            <w:tcW w:w="2547" w:type="dxa"/>
          </w:tcPr>
          <w:p w14:paraId="3BDF7283" w14:textId="77777777" w:rsidR="00C10DFE" w:rsidRDefault="00C10DFE" w:rsidP="00C75B41">
            <w:pPr>
              <w:autoSpaceDE w:val="0"/>
              <w:autoSpaceDN w:val="0"/>
              <w:adjustRightInd w:val="0"/>
              <w:spacing w:line="240" w:lineRule="atLeast"/>
              <w:jc w:val="both"/>
              <w:rPr>
                <w:lang w:eastAsia="en-GB"/>
              </w:rPr>
            </w:pPr>
          </w:p>
          <w:p w14:paraId="0638D04E" w14:textId="77777777" w:rsidR="004646D7" w:rsidRDefault="004646D7" w:rsidP="00C75B41">
            <w:pPr>
              <w:autoSpaceDE w:val="0"/>
              <w:autoSpaceDN w:val="0"/>
              <w:adjustRightInd w:val="0"/>
              <w:spacing w:line="240" w:lineRule="atLeast"/>
              <w:jc w:val="both"/>
              <w:rPr>
                <w:lang w:eastAsia="en-GB"/>
              </w:rPr>
            </w:pPr>
          </w:p>
          <w:p w14:paraId="4C9BE31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364411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8214D9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0A9A17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E5BE7EB" w14:textId="77777777" w:rsidTr="00C75B41">
        <w:tc>
          <w:tcPr>
            <w:tcW w:w="2547" w:type="dxa"/>
          </w:tcPr>
          <w:p w14:paraId="4715246F" w14:textId="77777777" w:rsidR="00C10DFE" w:rsidRDefault="00C10DFE" w:rsidP="00C75B41">
            <w:pPr>
              <w:autoSpaceDE w:val="0"/>
              <w:autoSpaceDN w:val="0"/>
              <w:adjustRightInd w:val="0"/>
              <w:spacing w:line="240" w:lineRule="atLeast"/>
              <w:jc w:val="both"/>
              <w:rPr>
                <w:lang w:eastAsia="en-GB"/>
              </w:rPr>
            </w:pPr>
          </w:p>
          <w:p w14:paraId="1123809D" w14:textId="77777777" w:rsidR="004646D7" w:rsidRDefault="004646D7" w:rsidP="00C75B41">
            <w:pPr>
              <w:autoSpaceDE w:val="0"/>
              <w:autoSpaceDN w:val="0"/>
              <w:adjustRightInd w:val="0"/>
              <w:spacing w:line="240" w:lineRule="atLeast"/>
              <w:jc w:val="both"/>
              <w:rPr>
                <w:lang w:eastAsia="en-GB"/>
              </w:rPr>
            </w:pPr>
          </w:p>
          <w:p w14:paraId="1A09C9C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048F6AE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D04166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0DD2185"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A122B5C" w14:textId="77777777" w:rsidTr="00C75B41">
        <w:tc>
          <w:tcPr>
            <w:tcW w:w="2547" w:type="dxa"/>
          </w:tcPr>
          <w:p w14:paraId="56DD2545" w14:textId="77777777" w:rsidR="00C10DFE" w:rsidRDefault="00C10DFE" w:rsidP="00C75B41">
            <w:pPr>
              <w:autoSpaceDE w:val="0"/>
              <w:autoSpaceDN w:val="0"/>
              <w:adjustRightInd w:val="0"/>
              <w:spacing w:line="240" w:lineRule="atLeast"/>
              <w:jc w:val="both"/>
              <w:rPr>
                <w:lang w:eastAsia="en-GB"/>
              </w:rPr>
            </w:pPr>
          </w:p>
          <w:p w14:paraId="7CEBAE7D" w14:textId="77777777" w:rsidR="004646D7" w:rsidRDefault="004646D7" w:rsidP="00C75B41">
            <w:pPr>
              <w:autoSpaceDE w:val="0"/>
              <w:autoSpaceDN w:val="0"/>
              <w:adjustRightInd w:val="0"/>
              <w:spacing w:line="240" w:lineRule="atLeast"/>
              <w:jc w:val="both"/>
              <w:rPr>
                <w:lang w:eastAsia="en-GB"/>
              </w:rPr>
            </w:pPr>
          </w:p>
          <w:p w14:paraId="7891FD3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3AC71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997070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1F4DEC0" w14:textId="77777777" w:rsidR="00C10DFE" w:rsidRPr="002F7DF3" w:rsidRDefault="00C10DFE" w:rsidP="00C75B41">
            <w:pPr>
              <w:autoSpaceDE w:val="0"/>
              <w:autoSpaceDN w:val="0"/>
              <w:adjustRightInd w:val="0"/>
              <w:spacing w:line="240" w:lineRule="atLeast"/>
              <w:jc w:val="both"/>
              <w:rPr>
                <w:lang w:eastAsia="en-GB"/>
              </w:rPr>
            </w:pPr>
          </w:p>
        </w:tc>
      </w:tr>
    </w:tbl>
    <w:p w14:paraId="261670CB" w14:textId="77777777" w:rsidR="00D7302F" w:rsidRDefault="00D7302F">
      <w:pPr>
        <w:suppressAutoHyphens w:val="0"/>
        <w:rPr>
          <w:b/>
        </w:rPr>
      </w:pPr>
    </w:p>
    <w:p w14:paraId="45F1E5B3" w14:textId="77777777" w:rsidR="009B6D10" w:rsidRDefault="009B6D10">
      <w:pPr>
        <w:suppressAutoHyphens w:val="0"/>
        <w:rPr>
          <w:b/>
        </w:rPr>
      </w:pPr>
    </w:p>
    <w:p w14:paraId="6C05E894" w14:textId="77777777" w:rsidR="009B6D10" w:rsidRDefault="009B6D10">
      <w:pPr>
        <w:suppressAutoHyphens w:val="0"/>
        <w:rPr>
          <w:b/>
        </w:rPr>
      </w:pPr>
    </w:p>
    <w:p w14:paraId="39B86CD4" w14:textId="77777777" w:rsidR="009B6D10" w:rsidRDefault="009B6D10">
      <w:pPr>
        <w:suppressAutoHyphens w:val="0"/>
        <w:rPr>
          <w:b/>
        </w:rPr>
      </w:pPr>
    </w:p>
    <w:p w14:paraId="7333CC9E" w14:textId="77777777" w:rsidR="005A3689" w:rsidRDefault="005A3689">
      <w:pPr>
        <w:suppressAutoHyphens w:val="0"/>
        <w:rPr>
          <w:b/>
        </w:rPr>
      </w:pPr>
    </w:p>
    <w:p w14:paraId="253DADCE" w14:textId="77777777" w:rsidR="009B6D10" w:rsidRDefault="009B6D10">
      <w:pPr>
        <w:suppressAutoHyphens w:val="0"/>
        <w:rPr>
          <w:b/>
        </w:rPr>
      </w:pPr>
    </w:p>
    <w:p w14:paraId="4A417A99" w14:textId="77777777" w:rsidR="009B6D10" w:rsidRDefault="009B6D10">
      <w:pPr>
        <w:suppressAutoHyphens w:val="0"/>
        <w:rPr>
          <w:b/>
        </w:rPr>
      </w:pPr>
    </w:p>
    <w:p w14:paraId="4D09135A" w14:textId="77777777" w:rsidR="009B6D10" w:rsidRDefault="009B6D10">
      <w:pPr>
        <w:suppressAutoHyphens w:val="0"/>
        <w:rPr>
          <w:b/>
        </w:rPr>
      </w:pPr>
    </w:p>
    <w:p w14:paraId="70384061" w14:textId="77777777" w:rsidR="009B6D10" w:rsidRDefault="009B6D10">
      <w:pPr>
        <w:suppressAutoHyphens w:val="0"/>
        <w:rPr>
          <w:b/>
        </w:rPr>
      </w:pPr>
    </w:p>
    <w:p w14:paraId="390ABD87" w14:textId="77777777" w:rsidR="009B6D10" w:rsidRDefault="009B6D10">
      <w:pPr>
        <w:suppressAutoHyphens w:val="0"/>
        <w:rPr>
          <w:b/>
        </w:rPr>
      </w:pPr>
    </w:p>
    <w:p w14:paraId="6C15BA48" w14:textId="77777777" w:rsidR="009B6D10" w:rsidRDefault="009B6D10">
      <w:pPr>
        <w:suppressAutoHyphens w:val="0"/>
        <w:rPr>
          <w:b/>
        </w:rPr>
      </w:pPr>
    </w:p>
    <w:p w14:paraId="18985EFC" w14:textId="77777777" w:rsidR="009B6D10" w:rsidRDefault="009B6D10">
      <w:pPr>
        <w:suppressAutoHyphens w:val="0"/>
        <w:rPr>
          <w:b/>
        </w:rPr>
      </w:pPr>
    </w:p>
    <w:p w14:paraId="2880A2B8" w14:textId="77777777" w:rsidR="009B6D10" w:rsidRDefault="009B6D10">
      <w:pPr>
        <w:suppressAutoHyphens w:val="0"/>
        <w:rPr>
          <w:b/>
        </w:rPr>
      </w:pPr>
    </w:p>
    <w:p w14:paraId="69EF3705" w14:textId="77777777" w:rsidR="009B6D10" w:rsidRDefault="009B6D10">
      <w:pPr>
        <w:suppressAutoHyphens w:val="0"/>
        <w:rPr>
          <w:b/>
        </w:rPr>
      </w:pPr>
    </w:p>
    <w:p w14:paraId="191EB447" w14:textId="77777777" w:rsidR="009B6D10" w:rsidRDefault="009B6D10">
      <w:pPr>
        <w:suppressAutoHyphens w:val="0"/>
        <w:rPr>
          <w:b/>
        </w:rPr>
      </w:pPr>
    </w:p>
    <w:p w14:paraId="49F6CC21" w14:textId="77777777" w:rsidR="009B6D10" w:rsidRDefault="009B6D10">
      <w:pPr>
        <w:suppressAutoHyphens w:val="0"/>
        <w:rPr>
          <w:b/>
        </w:rPr>
      </w:pPr>
    </w:p>
    <w:p w14:paraId="1C01DAA4" w14:textId="77777777" w:rsidR="009B6D10" w:rsidRDefault="009B6D10">
      <w:pPr>
        <w:suppressAutoHyphens w:val="0"/>
        <w:rPr>
          <w:b/>
        </w:rPr>
      </w:pPr>
    </w:p>
    <w:p w14:paraId="0E2D9874" w14:textId="77777777" w:rsidR="009B6D10" w:rsidRDefault="009B6D10">
      <w:pPr>
        <w:suppressAutoHyphens w:val="0"/>
        <w:rPr>
          <w:b/>
        </w:rPr>
      </w:pPr>
    </w:p>
    <w:p w14:paraId="063E4993" w14:textId="77777777" w:rsidR="009B6D10" w:rsidRDefault="009B6D10">
      <w:pPr>
        <w:suppressAutoHyphens w:val="0"/>
        <w:rPr>
          <w:b/>
        </w:rPr>
      </w:pPr>
    </w:p>
    <w:p w14:paraId="1E993F0E" w14:textId="77777777" w:rsidR="009B6D10" w:rsidRDefault="009B6D10">
      <w:pPr>
        <w:suppressAutoHyphens w:val="0"/>
        <w:rPr>
          <w:b/>
        </w:rPr>
      </w:pPr>
    </w:p>
    <w:p w14:paraId="7814CDD4" w14:textId="77777777" w:rsidR="009B6D10" w:rsidRDefault="009B6D10">
      <w:pPr>
        <w:suppressAutoHyphens w:val="0"/>
        <w:rPr>
          <w:b/>
        </w:rPr>
      </w:pPr>
    </w:p>
    <w:p w14:paraId="512944BC" w14:textId="77777777" w:rsidR="009B6D10" w:rsidRDefault="009B6D10">
      <w:pPr>
        <w:suppressAutoHyphens w:val="0"/>
        <w:rPr>
          <w:b/>
        </w:rPr>
      </w:pPr>
    </w:p>
    <w:p w14:paraId="373ED0EA" w14:textId="77777777" w:rsidR="009B6D10" w:rsidRDefault="009B6D10">
      <w:pPr>
        <w:suppressAutoHyphens w:val="0"/>
        <w:rPr>
          <w:b/>
        </w:rPr>
      </w:pPr>
    </w:p>
    <w:p w14:paraId="7FE17B11" w14:textId="77777777" w:rsidR="009B6D10" w:rsidRDefault="009B6D10">
      <w:pPr>
        <w:suppressAutoHyphens w:val="0"/>
        <w:rPr>
          <w:b/>
        </w:rPr>
      </w:pPr>
    </w:p>
    <w:p w14:paraId="083B481F" w14:textId="77777777" w:rsidR="009B6D10" w:rsidRDefault="009B6D10">
      <w:pPr>
        <w:suppressAutoHyphens w:val="0"/>
        <w:rPr>
          <w:b/>
        </w:rPr>
      </w:pPr>
    </w:p>
    <w:p w14:paraId="654A73FF" w14:textId="77777777" w:rsidR="009B6D10" w:rsidRDefault="009B6D10">
      <w:pPr>
        <w:suppressAutoHyphens w:val="0"/>
        <w:rPr>
          <w:b/>
        </w:rPr>
      </w:pPr>
    </w:p>
    <w:p w14:paraId="7450FA51" w14:textId="77777777" w:rsidR="009B6D10" w:rsidRDefault="009B6D10">
      <w:pPr>
        <w:suppressAutoHyphens w:val="0"/>
        <w:rPr>
          <w:b/>
        </w:rPr>
      </w:pPr>
    </w:p>
    <w:p w14:paraId="619FD8DB" w14:textId="77777777" w:rsidR="009B6D10" w:rsidRDefault="009B6D10">
      <w:pPr>
        <w:suppressAutoHyphens w:val="0"/>
        <w:rPr>
          <w:b/>
        </w:rPr>
      </w:pPr>
    </w:p>
    <w:p w14:paraId="11830A20" w14:textId="4343AC0F" w:rsidR="00D7302F" w:rsidRPr="000D081E" w:rsidRDefault="00D7302F" w:rsidP="003831DE">
      <w:pPr>
        <w:rPr>
          <w:rFonts w:ascii="Calibri" w:hAnsi="Calibri" w:cs="Calibri"/>
          <w:sz w:val="22"/>
        </w:rPr>
      </w:pPr>
    </w:p>
    <w:p w14:paraId="6B282AB0"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7EFAA38F" w14:textId="77777777" w:rsidR="00BF424F" w:rsidRDefault="00BF424F" w:rsidP="000D081E">
      <w:pPr>
        <w:rPr>
          <w:rFonts w:ascii="Calibri" w:hAnsi="Calibri" w:cs="Calibri"/>
          <w:b/>
          <w:bCs/>
          <w:sz w:val="22"/>
          <w:u w:val="single"/>
        </w:rPr>
      </w:pPr>
    </w:p>
    <w:p w14:paraId="7061AE71"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E6E0AE0" w14:textId="77777777" w:rsidR="000D081E" w:rsidRPr="00173504" w:rsidRDefault="000D081E" w:rsidP="00D7302F"/>
    <w:p w14:paraId="0EA42DE3"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B811057"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15CC042"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4E4877F8" w14:textId="77777777" w:rsidR="0002242E" w:rsidRDefault="0002242E" w:rsidP="0002242E">
      <w:pPr>
        <w:suppressAutoHyphens w:val="0"/>
        <w:spacing w:after="240"/>
        <w:textAlignment w:val="center"/>
      </w:pPr>
    </w:p>
    <w:p w14:paraId="4D2F56AF"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2C1D5F80" w14:textId="77777777" w:rsidR="00BF424F" w:rsidRPr="00173504" w:rsidRDefault="00BF424F" w:rsidP="00D7302F"/>
    <w:p w14:paraId="7DE588DD"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69C07E8B" w14:textId="77777777" w:rsidR="00BF424F" w:rsidRDefault="00BF424F" w:rsidP="00D7302F"/>
    <w:p w14:paraId="18C388DE" w14:textId="77777777" w:rsidR="00BF424F" w:rsidRDefault="00BF424F" w:rsidP="00D7302F"/>
    <w:p w14:paraId="2066757B" w14:textId="77777777" w:rsidR="00BF424F" w:rsidRDefault="00BF424F" w:rsidP="00D7302F"/>
    <w:p w14:paraId="15B5B871" w14:textId="77777777" w:rsidR="00BF424F" w:rsidRDefault="00BF424F" w:rsidP="00D7302F"/>
    <w:p w14:paraId="777188D6" w14:textId="77777777" w:rsidR="00BF424F" w:rsidRDefault="00BF424F" w:rsidP="00D7302F"/>
    <w:p w14:paraId="599B6603" w14:textId="77777777" w:rsidR="00BF424F" w:rsidRDefault="00BF424F" w:rsidP="00D7302F"/>
    <w:p w14:paraId="39A56D10" w14:textId="77777777" w:rsidR="00BF424F" w:rsidRDefault="00BF424F" w:rsidP="00D7302F"/>
    <w:p w14:paraId="1A55CED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68ECC148" w14:textId="77777777" w:rsidR="00BF424F" w:rsidRDefault="00BF424F" w:rsidP="00BF424F"/>
    <w:p w14:paraId="5DBFC351"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0B4E44D" w14:textId="77777777" w:rsidR="00BF424F" w:rsidRDefault="00BF424F" w:rsidP="00D7302F"/>
    <w:p w14:paraId="56A72AB3" w14:textId="77777777" w:rsidR="00BF424F" w:rsidRDefault="00BF424F" w:rsidP="00D7302F"/>
    <w:p w14:paraId="661DEEDD" w14:textId="77777777" w:rsidR="00BF424F" w:rsidRDefault="00BF424F" w:rsidP="00D7302F"/>
    <w:p w14:paraId="25618C52" w14:textId="77777777" w:rsidR="00BF424F" w:rsidRDefault="00BF424F" w:rsidP="00D7302F"/>
    <w:p w14:paraId="2A50FF2E" w14:textId="77777777" w:rsidR="00D7302F" w:rsidRDefault="00B63A8F" w:rsidP="002158C5">
      <w:r>
        <w:br w:type="page"/>
      </w:r>
    </w:p>
    <w:p w14:paraId="005A55F1" w14:textId="77777777" w:rsidR="002212CD" w:rsidRDefault="00B63A8F" w:rsidP="002158C5">
      <w:pPr>
        <w:rPr>
          <w:b/>
          <w:color w:val="008000"/>
          <w:sz w:val="18"/>
          <w:szCs w:val="18"/>
        </w:rPr>
      </w:pPr>
      <w:r>
        <w:rPr>
          <w:b/>
        </w:rPr>
        <w:lastRenderedPageBreak/>
        <w:t>General Declaration</w:t>
      </w:r>
    </w:p>
    <w:p w14:paraId="249FA3F1" w14:textId="77777777" w:rsidR="002212CD" w:rsidRDefault="002212CD">
      <w:pPr>
        <w:rPr>
          <w:b/>
          <w:color w:val="008000"/>
          <w:sz w:val="18"/>
          <w:szCs w:val="18"/>
        </w:rPr>
      </w:pPr>
    </w:p>
    <w:p w14:paraId="1B612088" w14:textId="77777777" w:rsidR="002212CD" w:rsidRDefault="00B63A8F" w:rsidP="00A14C47">
      <w:pPr>
        <w:jc w:val="both"/>
        <w:rPr>
          <w:b/>
          <w:sz w:val="16"/>
          <w:szCs w:val="16"/>
        </w:rPr>
      </w:pPr>
      <w:r>
        <w:t>It is important that you read this Declaration carefully.</w:t>
      </w:r>
    </w:p>
    <w:p w14:paraId="7829CA4F" w14:textId="77777777" w:rsidR="002212CD" w:rsidRDefault="002212CD" w:rsidP="00A14C47">
      <w:pPr>
        <w:jc w:val="both"/>
        <w:rPr>
          <w:b/>
          <w:sz w:val="16"/>
          <w:szCs w:val="16"/>
        </w:rPr>
      </w:pPr>
    </w:p>
    <w:p w14:paraId="76432EC9" w14:textId="77777777" w:rsidR="002212CD" w:rsidRDefault="00B63A8F" w:rsidP="00A14C47">
      <w:pPr>
        <w:jc w:val="both"/>
        <w:rPr>
          <w:sz w:val="16"/>
          <w:szCs w:val="16"/>
        </w:rPr>
      </w:pPr>
      <w:r>
        <w:rPr>
          <w:b/>
        </w:rPr>
        <w:t xml:space="preserve">Part 1: </w:t>
      </w:r>
      <w:r>
        <w:t>Obligations Placed on Candidates who participate in The Recruitment Process.</w:t>
      </w:r>
    </w:p>
    <w:p w14:paraId="0A66B90D" w14:textId="77777777" w:rsidR="002212CD" w:rsidRDefault="002212CD" w:rsidP="00A14C47">
      <w:pPr>
        <w:jc w:val="both"/>
        <w:rPr>
          <w:sz w:val="16"/>
          <w:szCs w:val="16"/>
        </w:rPr>
      </w:pPr>
    </w:p>
    <w:p w14:paraId="21D5EE15"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271B649C" w14:textId="77777777" w:rsidR="002212CD" w:rsidRDefault="002212CD" w:rsidP="00A14C47">
      <w:pPr>
        <w:jc w:val="both"/>
        <w:rPr>
          <w:sz w:val="16"/>
          <w:szCs w:val="16"/>
        </w:rPr>
      </w:pPr>
    </w:p>
    <w:p w14:paraId="60EF8B5D" w14:textId="77777777" w:rsidR="002212CD" w:rsidRDefault="00B63A8F" w:rsidP="00A14C47">
      <w:pPr>
        <w:jc w:val="both"/>
      </w:pPr>
      <w:r>
        <w:t>These obligations are as follows:</w:t>
      </w:r>
    </w:p>
    <w:p w14:paraId="60C24EB1" w14:textId="77777777" w:rsidR="002212CD" w:rsidRDefault="00B63A8F" w:rsidP="00A14C47">
      <w:pPr>
        <w:jc w:val="both"/>
      </w:pPr>
      <w:r>
        <w:t>Any canvassing by or on behalf of candidates shall result in disqualification and exclusion from the recruitment process. Candidates shall not:</w:t>
      </w:r>
    </w:p>
    <w:p w14:paraId="1951C953" w14:textId="77777777" w:rsidR="002212CD" w:rsidRDefault="00B63A8F" w:rsidP="00A14C47">
      <w:pPr>
        <w:numPr>
          <w:ilvl w:val="0"/>
          <w:numId w:val="7"/>
        </w:numPr>
        <w:jc w:val="both"/>
      </w:pPr>
      <w:r>
        <w:t>knowingly or recklessly make a false or a misleading application</w:t>
      </w:r>
    </w:p>
    <w:p w14:paraId="71A533A4" w14:textId="77777777" w:rsidR="002212CD" w:rsidRDefault="00B63A8F" w:rsidP="00A14C47">
      <w:pPr>
        <w:numPr>
          <w:ilvl w:val="0"/>
          <w:numId w:val="7"/>
        </w:numPr>
        <w:jc w:val="both"/>
      </w:pPr>
      <w:r>
        <w:t>knowingly or recklessly provide false information or documentation</w:t>
      </w:r>
    </w:p>
    <w:p w14:paraId="69BB0726" w14:textId="77777777" w:rsidR="002212CD" w:rsidRDefault="00B63A8F" w:rsidP="00A14C47">
      <w:pPr>
        <w:numPr>
          <w:ilvl w:val="0"/>
          <w:numId w:val="7"/>
        </w:numPr>
        <w:jc w:val="both"/>
      </w:pPr>
      <w:r>
        <w:t>canvass any person with or without inducements</w:t>
      </w:r>
    </w:p>
    <w:p w14:paraId="470E1E49" w14:textId="77777777" w:rsidR="002212CD" w:rsidRDefault="00B63A8F" w:rsidP="00A14C47">
      <w:pPr>
        <w:numPr>
          <w:ilvl w:val="0"/>
          <w:numId w:val="7"/>
        </w:numPr>
        <w:jc w:val="both"/>
      </w:pPr>
      <w:r>
        <w:t>impersonate a candidate at any stage of the process</w:t>
      </w:r>
    </w:p>
    <w:p w14:paraId="03ACBC6D" w14:textId="77777777" w:rsidR="002212CD" w:rsidRDefault="00B63A8F" w:rsidP="00A14C47">
      <w:pPr>
        <w:numPr>
          <w:ilvl w:val="0"/>
          <w:numId w:val="7"/>
        </w:numPr>
        <w:jc w:val="both"/>
      </w:pPr>
      <w:r>
        <w:t>knowingly or maliciously obstruct or interfere with the recruitment process</w:t>
      </w:r>
    </w:p>
    <w:p w14:paraId="14C55646"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718B8981" w14:textId="77777777" w:rsidR="002212CD" w:rsidRDefault="00B63A8F" w:rsidP="00A14C47">
      <w:pPr>
        <w:numPr>
          <w:ilvl w:val="0"/>
          <w:numId w:val="7"/>
        </w:numPr>
        <w:jc w:val="both"/>
        <w:rPr>
          <w:sz w:val="16"/>
          <w:szCs w:val="16"/>
        </w:rPr>
      </w:pPr>
      <w:r>
        <w:t>interfere with or compromise the process in any way</w:t>
      </w:r>
    </w:p>
    <w:p w14:paraId="1126FE0C" w14:textId="77777777" w:rsidR="002212CD" w:rsidRDefault="002212CD" w:rsidP="00A14C47">
      <w:pPr>
        <w:jc w:val="both"/>
        <w:rPr>
          <w:sz w:val="16"/>
          <w:szCs w:val="16"/>
        </w:rPr>
      </w:pPr>
    </w:p>
    <w:p w14:paraId="1FECC04B"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5899BDFC" w14:textId="77777777" w:rsidR="002212CD" w:rsidRDefault="002212CD" w:rsidP="00A14C47">
      <w:pPr>
        <w:jc w:val="both"/>
        <w:rPr>
          <w:sz w:val="16"/>
          <w:szCs w:val="16"/>
        </w:rPr>
      </w:pPr>
    </w:p>
    <w:p w14:paraId="1D1A43FE"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13AF19C7" w14:textId="77777777" w:rsidR="002212CD" w:rsidRDefault="002212CD" w:rsidP="00A14C47">
      <w:pPr>
        <w:jc w:val="both"/>
        <w:rPr>
          <w:sz w:val="16"/>
          <w:szCs w:val="16"/>
        </w:rPr>
      </w:pPr>
    </w:p>
    <w:p w14:paraId="3F7CAB1A"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2CBCED0C" w14:textId="77777777" w:rsidR="002212CD" w:rsidRDefault="002212CD" w:rsidP="00A14C47">
      <w:pPr>
        <w:jc w:val="both"/>
        <w:rPr>
          <w:sz w:val="22"/>
          <w:szCs w:val="22"/>
        </w:rPr>
      </w:pPr>
    </w:p>
    <w:p w14:paraId="66DEAEB6" w14:textId="77777777" w:rsidR="002212CD" w:rsidRDefault="00B63A8F" w:rsidP="00A14C47">
      <w:pPr>
        <w:numPr>
          <w:ilvl w:val="0"/>
          <w:numId w:val="10"/>
        </w:numPr>
        <w:jc w:val="both"/>
      </w:pPr>
      <w:r>
        <w:t>where he / she has not been appointed to a post, he / shall be disqualified as a candidate; and</w:t>
      </w:r>
    </w:p>
    <w:p w14:paraId="07E175A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6F6B52F8" w14:textId="77777777" w:rsidR="002212CD" w:rsidRDefault="002212CD" w:rsidP="00A14C47">
      <w:pPr>
        <w:jc w:val="both"/>
        <w:rPr>
          <w:sz w:val="16"/>
          <w:szCs w:val="16"/>
        </w:rPr>
      </w:pPr>
    </w:p>
    <w:p w14:paraId="035AE2FE" w14:textId="77777777" w:rsidR="002212CD" w:rsidRDefault="00B63A8F" w:rsidP="00A14C47">
      <w:pPr>
        <w:jc w:val="both"/>
        <w:rPr>
          <w:b/>
        </w:rPr>
      </w:pPr>
      <w:r>
        <w:rPr>
          <w:b/>
        </w:rPr>
        <w:t>Part 2</w:t>
      </w:r>
    </w:p>
    <w:p w14:paraId="50C2D728"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DC4EBCD" w14:textId="77777777" w:rsidR="002212CD" w:rsidRDefault="002212CD" w:rsidP="00A14C47">
      <w:pPr>
        <w:jc w:val="both"/>
        <w:rPr>
          <w:sz w:val="16"/>
          <w:szCs w:val="16"/>
        </w:rPr>
      </w:pPr>
    </w:p>
    <w:p w14:paraId="6697023E"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A3DFE82" w14:textId="77777777" w:rsidR="002212CD" w:rsidRDefault="002212CD" w:rsidP="00A14C47">
      <w:pPr>
        <w:jc w:val="both"/>
        <w:rPr>
          <w:sz w:val="16"/>
          <w:szCs w:val="16"/>
        </w:rPr>
      </w:pPr>
    </w:p>
    <w:p w14:paraId="47598FFA"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1F53FFD" w14:textId="77777777" w:rsidR="002212CD" w:rsidRDefault="002212CD" w:rsidP="00A14C47">
      <w:pPr>
        <w:jc w:val="both"/>
        <w:rPr>
          <w:sz w:val="16"/>
          <w:szCs w:val="16"/>
        </w:rPr>
      </w:pPr>
    </w:p>
    <w:p w14:paraId="48A4A267" w14:textId="77777777" w:rsidR="002212CD" w:rsidRDefault="002212CD">
      <w:pPr>
        <w:rPr>
          <w:sz w:val="16"/>
          <w:szCs w:val="16"/>
        </w:rPr>
      </w:pPr>
    </w:p>
    <w:p w14:paraId="6EF72CEC" w14:textId="77777777" w:rsidR="002212CD" w:rsidRDefault="002212CD">
      <w:pPr>
        <w:rPr>
          <w:sz w:val="16"/>
          <w:szCs w:val="16"/>
        </w:rPr>
      </w:pPr>
    </w:p>
    <w:p w14:paraId="1B833BF8" w14:textId="77777777" w:rsidR="003A0745" w:rsidRDefault="00B63A8F">
      <w:pPr>
        <w:rPr>
          <w:b/>
        </w:rPr>
      </w:pPr>
      <w:r>
        <w:rPr>
          <w:b/>
        </w:rPr>
        <w:t>Signed:</w:t>
      </w:r>
    </w:p>
    <w:p w14:paraId="14A051AB" w14:textId="77777777" w:rsidR="003A0745" w:rsidRDefault="00B117D9">
      <w:r>
        <w:pict w14:anchorId="4369DAB1">
          <v:rect id="_x0000_i1025" style="width:240.45pt;height:1pt" o:hrpct="499" o:hrstd="t" o:hrnoshade="t" o:hr="t" fillcolor="black [3213]" stroked="f"/>
        </w:pict>
      </w:r>
    </w:p>
    <w:p w14:paraId="6569C5EA" w14:textId="77777777" w:rsidR="003A0745" w:rsidRDefault="003A0745">
      <w:pPr>
        <w:rPr>
          <w:i/>
        </w:rPr>
      </w:pPr>
      <w:r>
        <w:rPr>
          <w:i/>
        </w:rPr>
        <w:t xml:space="preserve">(Name of Applicant)        </w:t>
      </w:r>
    </w:p>
    <w:p w14:paraId="25DA9613" w14:textId="77777777" w:rsidR="00867F30" w:rsidRDefault="00B63A8F">
      <w:r>
        <w:rPr>
          <w:i/>
        </w:rPr>
        <w:t xml:space="preserve"> </w:t>
      </w:r>
      <w:r>
        <w:rPr>
          <w:b/>
        </w:rPr>
        <w:t>Date:</w:t>
      </w:r>
      <w:r>
        <w:t xml:space="preserve"> </w:t>
      </w:r>
    </w:p>
    <w:p w14:paraId="4DBC183D" w14:textId="77777777" w:rsidR="00867F30" w:rsidRDefault="00867F30"/>
    <w:p w14:paraId="43FAC4FC"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663D5CF" w14:textId="77777777" w:rsidR="00867F30" w:rsidRDefault="00867F30"/>
    <w:p w14:paraId="3F0E2D02" w14:textId="77777777" w:rsidR="00867F30" w:rsidRDefault="00B63A8F">
      <w:r>
        <w:br w:type="page"/>
      </w:r>
    </w:p>
    <w:p w14:paraId="1DE17228" w14:textId="77777777" w:rsidR="005A3689" w:rsidRPr="00867F30" w:rsidRDefault="005A3689"/>
    <w:p w14:paraId="6CE5267F"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2E02B84B" w14:textId="77777777" w:rsidR="005A3689" w:rsidRDefault="005A3689" w:rsidP="00A74062">
      <w:pPr>
        <w:ind w:left="-142"/>
        <w:jc w:val="both"/>
      </w:pPr>
    </w:p>
    <w:p w14:paraId="3964ED4A" w14:textId="5A884C71"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265FF9" w:rsidRPr="00265FF9">
        <w:rPr>
          <w:rFonts w:eastAsia="SimSun"/>
          <w:lang w:val="en-IE"/>
        </w:rPr>
        <w:t>professional perspective</w:t>
      </w:r>
      <w:r w:rsidRPr="00265FF9">
        <w:t xml:space="preserve">.  </w:t>
      </w:r>
      <w:r>
        <w:t xml:space="preserve">We retain the right to contact all previous employers.  </w:t>
      </w:r>
    </w:p>
    <w:p w14:paraId="6FEFF3C4" w14:textId="77777777" w:rsidR="00A74062" w:rsidRDefault="00A74062" w:rsidP="00A74062">
      <w:pPr>
        <w:ind w:left="-142"/>
        <w:jc w:val="both"/>
      </w:pPr>
    </w:p>
    <w:p w14:paraId="636795C5"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B117D9">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B117D9">
        <w:fldChar w:fldCharType="separate"/>
      </w:r>
      <w:r w:rsidR="00E25B2F">
        <w:fldChar w:fldCharType="end"/>
      </w:r>
    </w:p>
    <w:p w14:paraId="17E9923E" w14:textId="77777777" w:rsidR="002212CD" w:rsidRDefault="002212CD">
      <w:pPr>
        <w:rPr>
          <w:b/>
          <w:bCs/>
          <w:color w:val="008000"/>
          <w:u w:val="thick"/>
        </w:rPr>
      </w:pPr>
    </w:p>
    <w:p w14:paraId="769C08A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B059882" w14:textId="77777777" w:rsidR="00A74062" w:rsidRPr="00A74062" w:rsidRDefault="00B117D9" w:rsidP="00A74062">
      <w:pPr>
        <w:ind w:left="-142" w:right="-188"/>
        <w:jc w:val="both"/>
        <w:rPr>
          <w:b/>
          <w:color w:val="000000" w:themeColor="text1"/>
        </w:rPr>
      </w:pPr>
      <w:r>
        <w:rPr>
          <w:color w:val="000000" w:themeColor="text1"/>
        </w:rPr>
        <w:pict w14:anchorId="4EF799C8">
          <v:rect id="_x0000_i1026" style="width:498.4pt;height:1.5pt" o:hralign="center" o:hrstd="t" o:hrnoshade="t" o:hr="t" fillcolor="#a5a5a5 [2092]" stroked="f"/>
        </w:pict>
      </w:r>
    </w:p>
    <w:p w14:paraId="00B88DF8"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32B154C" w14:textId="77777777" w:rsidR="00A74062" w:rsidRPr="00A74062" w:rsidRDefault="00B117D9" w:rsidP="00A74062">
      <w:pPr>
        <w:ind w:left="-142" w:right="-188"/>
        <w:jc w:val="both"/>
        <w:rPr>
          <w:color w:val="000000" w:themeColor="text1"/>
        </w:rPr>
      </w:pPr>
      <w:r>
        <w:rPr>
          <w:color w:val="000000" w:themeColor="text1"/>
        </w:rPr>
        <w:pict w14:anchorId="0BD37390">
          <v:rect id="_x0000_i1027" style="width:498.4pt;height:1.5pt" o:hralign="center" o:hrstd="t" o:hrnoshade="t" o:hr="t" fillcolor="#a5a5a5 [2092]" stroked="f"/>
        </w:pict>
      </w:r>
    </w:p>
    <w:p w14:paraId="66DCD2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09412D4" w14:textId="77777777" w:rsidR="00A74062" w:rsidRPr="00A74062" w:rsidRDefault="00B117D9" w:rsidP="00A74062">
      <w:pPr>
        <w:ind w:left="-142" w:right="-188"/>
        <w:jc w:val="both"/>
        <w:rPr>
          <w:b/>
          <w:color w:val="000000" w:themeColor="text1"/>
        </w:rPr>
      </w:pPr>
      <w:r>
        <w:rPr>
          <w:color w:val="000000" w:themeColor="text1"/>
        </w:rPr>
        <w:pict w14:anchorId="4A050FFD">
          <v:rect id="_x0000_i1028" style="width:498.4pt;height:1.5pt" o:hralign="center" o:hrstd="t" o:hrnoshade="t" o:hr="t" fillcolor="#a5a5a5 [2092]" stroked="f"/>
        </w:pict>
      </w:r>
    </w:p>
    <w:p w14:paraId="0BA3353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F3D75E5" w14:textId="77777777" w:rsidR="00A74062" w:rsidRPr="00A74062" w:rsidRDefault="00B117D9" w:rsidP="00A74062">
      <w:pPr>
        <w:ind w:left="-142" w:right="-188"/>
        <w:jc w:val="both"/>
        <w:rPr>
          <w:color w:val="000000" w:themeColor="text1"/>
        </w:rPr>
      </w:pPr>
      <w:r>
        <w:rPr>
          <w:color w:val="000000" w:themeColor="text1"/>
        </w:rPr>
        <w:pict w14:anchorId="3F432AFC">
          <v:rect id="_x0000_i1029" style="width:498.4pt;height:1.5pt" o:hralign="center" o:hrstd="t" o:hrnoshade="t" o:hr="t" fillcolor="#a5a5a5 [2092]" stroked="f"/>
        </w:pict>
      </w:r>
    </w:p>
    <w:p w14:paraId="43E08FC8" w14:textId="77777777" w:rsidR="00A74062" w:rsidRPr="00A74062" w:rsidRDefault="00A74062" w:rsidP="00A74062">
      <w:pPr>
        <w:ind w:left="-142" w:right="-188"/>
        <w:jc w:val="both"/>
        <w:rPr>
          <w:color w:val="000000" w:themeColor="text1"/>
        </w:rPr>
      </w:pPr>
    </w:p>
    <w:p w14:paraId="18F8D156" w14:textId="77777777" w:rsidR="00A74062" w:rsidRPr="00A74062" w:rsidRDefault="00B117D9" w:rsidP="00A74062">
      <w:pPr>
        <w:ind w:left="-142" w:right="-188"/>
        <w:jc w:val="both"/>
        <w:rPr>
          <w:color w:val="000000" w:themeColor="text1"/>
        </w:rPr>
      </w:pPr>
      <w:r>
        <w:rPr>
          <w:color w:val="000000" w:themeColor="text1"/>
        </w:rPr>
        <w:pict w14:anchorId="0ED4E9BB">
          <v:rect id="_x0000_i1030" style="width:498.4pt;height:1.5pt" o:hralign="center" o:hrstd="t" o:hrnoshade="t" o:hr="t" fillcolor="#a5a5a5 [2092]" stroked="f"/>
        </w:pict>
      </w:r>
    </w:p>
    <w:p w14:paraId="1C839661" w14:textId="77777777" w:rsidR="00A74062" w:rsidRPr="00A74062" w:rsidRDefault="00A74062" w:rsidP="00A74062">
      <w:pPr>
        <w:ind w:left="-142" w:right="-188"/>
        <w:jc w:val="both"/>
        <w:rPr>
          <w:b/>
          <w:color w:val="000000" w:themeColor="text1"/>
        </w:rPr>
      </w:pPr>
    </w:p>
    <w:p w14:paraId="7F2CBB4F" w14:textId="77777777" w:rsidR="00A74062" w:rsidRPr="00A74062" w:rsidRDefault="00B117D9" w:rsidP="00A74062">
      <w:pPr>
        <w:ind w:left="-142" w:right="-188"/>
        <w:jc w:val="both"/>
        <w:rPr>
          <w:b/>
          <w:color w:val="000000" w:themeColor="text1"/>
        </w:rPr>
      </w:pPr>
      <w:r>
        <w:rPr>
          <w:color w:val="000000" w:themeColor="text1"/>
        </w:rPr>
        <w:pict w14:anchorId="191758CB">
          <v:rect id="_x0000_i1031" style="width:498.4pt;height:1.5pt" o:hralign="center" o:hrstd="t" o:hrnoshade="t" o:hr="t" fillcolor="#a5a5a5 [2092]" stroked="f"/>
        </w:pict>
      </w:r>
    </w:p>
    <w:p w14:paraId="721ACF1D"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098890D6" w14:textId="77777777" w:rsidR="00A74062" w:rsidRPr="00A74062" w:rsidRDefault="00B117D9" w:rsidP="00A74062">
      <w:pPr>
        <w:ind w:left="-142" w:right="-188"/>
        <w:jc w:val="both"/>
        <w:rPr>
          <w:color w:val="000000" w:themeColor="text1"/>
        </w:rPr>
      </w:pPr>
      <w:r>
        <w:rPr>
          <w:color w:val="000000" w:themeColor="text1"/>
        </w:rPr>
        <w:pict w14:anchorId="2FB61D84">
          <v:rect id="_x0000_i1032" style="width:498.4pt;height:1.5pt" o:hralign="center" o:hrstd="t" o:hrnoshade="t" o:hr="t" fillcolor="#a5a5a5 [2092]" stroked="f"/>
        </w:pict>
      </w:r>
    </w:p>
    <w:p w14:paraId="57291A9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5EEECDB4" w14:textId="77777777" w:rsidR="00A74062" w:rsidRPr="00A74062" w:rsidRDefault="00B117D9" w:rsidP="00A74062">
      <w:pPr>
        <w:ind w:left="-142" w:right="-188"/>
        <w:jc w:val="both"/>
        <w:rPr>
          <w:color w:val="000000" w:themeColor="text1"/>
        </w:rPr>
      </w:pPr>
      <w:r>
        <w:rPr>
          <w:color w:val="000000" w:themeColor="text1"/>
        </w:rPr>
        <w:pict w14:anchorId="78972C83">
          <v:rect id="_x0000_i1033" style="width:498.4pt;height:1.5pt" o:hralign="center" o:hrstd="t" o:hrnoshade="t" o:hr="t" fillcolor="#a5a5a5 [2092]" stroked="f"/>
        </w:pict>
      </w:r>
    </w:p>
    <w:p w14:paraId="0A5655F9" w14:textId="77777777" w:rsidR="00A74062" w:rsidRPr="00A74062" w:rsidRDefault="00A74062" w:rsidP="00A74062">
      <w:pPr>
        <w:ind w:left="-142" w:right="-188"/>
        <w:jc w:val="both"/>
        <w:rPr>
          <w:color w:val="000000" w:themeColor="text1"/>
        </w:rPr>
      </w:pPr>
    </w:p>
    <w:p w14:paraId="2D2CF44B" w14:textId="77777777" w:rsidR="00A74062" w:rsidRDefault="00A74062" w:rsidP="00A74062">
      <w:pPr>
        <w:ind w:left="-142" w:right="-188"/>
        <w:jc w:val="both"/>
        <w:rPr>
          <w:b/>
          <w:color w:val="000000" w:themeColor="text1"/>
        </w:rPr>
      </w:pPr>
    </w:p>
    <w:p w14:paraId="30A4BBFC" w14:textId="77777777" w:rsidR="00A74062" w:rsidRPr="00A74062" w:rsidRDefault="00A74062" w:rsidP="00A74062">
      <w:pPr>
        <w:ind w:left="-142" w:right="-188"/>
        <w:jc w:val="both"/>
        <w:rPr>
          <w:b/>
          <w:color w:val="000000" w:themeColor="text1"/>
        </w:rPr>
      </w:pPr>
    </w:p>
    <w:p w14:paraId="3ACC8B1D"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401A5D6" w14:textId="77777777" w:rsidR="00A74062" w:rsidRPr="00A74062" w:rsidRDefault="00B117D9" w:rsidP="00A74062">
      <w:pPr>
        <w:ind w:left="-142" w:right="-188"/>
        <w:jc w:val="both"/>
        <w:rPr>
          <w:b/>
          <w:color w:val="000000" w:themeColor="text1"/>
        </w:rPr>
      </w:pPr>
      <w:r>
        <w:rPr>
          <w:color w:val="000000" w:themeColor="text1"/>
        </w:rPr>
        <w:pict w14:anchorId="5A939C71">
          <v:rect id="_x0000_i1034" style="width:498.4pt;height:1.5pt" o:hralign="center" o:hrstd="t" o:hrnoshade="t" o:hr="t" fillcolor="#a5a5a5 [2092]" stroked="f"/>
        </w:pict>
      </w:r>
    </w:p>
    <w:p w14:paraId="5E43D576"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B60FE16" w14:textId="77777777" w:rsidR="00A74062" w:rsidRPr="00A74062" w:rsidRDefault="00B117D9" w:rsidP="00A74062">
      <w:pPr>
        <w:ind w:left="-142" w:right="-188"/>
        <w:jc w:val="both"/>
        <w:rPr>
          <w:color w:val="000000" w:themeColor="text1"/>
        </w:rPr>
      </w:pPr>
      <w:r>
        <w:rPr>
          <w:color w:val="000000" w:themeColor="text1"/>
        </w:rPr>
        <w:pict w14:anchorId="6BE588D2">
          <v:rect id="_x0000_i1035" style="width:498.4pt;height:1.5pt" o:hralign="center" o:hrstd="t" o:hrnoshade="t" o:hr="t" fillcolor="#a5a5a5 [2092]" stroked="f"/>
        </w:pict>
      </w:r>
    </w:p>
    <w:p w14:paraId="0300734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3522F66" w14:textId="77777777" w:rsidR="00A74062" w:rsidRPr="00A74062" w:rsidRDefault="00B117D9" w:rsidP="00A74062">
      <w:pPr>
        <w:ind w:left="-142" w:right="-188"/>
        <w:jc w:val="both"/>
        <w:rPr>
          <w:b/>
          <w:color w:val="000000" w:themeColor="text1"/>
        </w:rPr>
      </w:pPr>
      <w:r>
        <w:rPr>
          <w:color w:val="000000" w:themeColor="text1"/>
        </w:rPr>
        <w:pict w14:anchorId="5FBEBE19">
          <v:rect id="_x0000_i1036" style="width:498.4pt;height:1.5pt" o:hralign="center" o:hrstd="t" o:hrnoshade="t" o:hr="t" fillcolor="#a5a5a5 [2092]" stroked="f"/>
        </w:pict>
      </w:r>
    </w:p>
    <w:p w14:paraId="42F12B08"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90CAD9F" w14:textId="77777777" w:rsidR="00A74062" w:rsidRPr="00A74062" w:rsidRDefault="00B117D9" w:rsidP="00A74062">
      <w:pPr>
        <w:ind w:left="-142" w:right="-188"/>
        <w:jc w:val="both"/>
        <w:rPr>
          <w:color w:val="000000" w:themeColor="text1"/>
        </w:rPr>
      </w:pPr>
      <w:r>
        <w:rPr>
          <w:color w:val="000000" w:themeColor="text1"/>
        </w:rPr>
        <w:pict w14:anchorId="338FAECF">
          <v:rect id="_x0000_i1037" style="width:498.4pt;height:1.5pt" o:hralign="center" o:hrstd="t" o:hrnoshade="t" o:hr="t" fillcolor="#a5a5a5 [2092]" stroked="f"/>
        </w:pict>
      </w:r>
    </w:p>
    <w:p w14:paraId="366D6CD4" w14:textId="77777777" w:rsidR="00A74062" w:rsidRPr="00A74062" w:rsidRDefault="00A74062" w:rsidP="00A74062">
      <w:pPr>
        <w:ind w:left="-142" w:right="-188"/>
        <w:jc w:val="both"/>
        <w:rPr>
          <w:color w:val="000000" w:themeColor="text1"/>
        </w:rPr>
      </w:pPr>
    </w:p>
    <w:p w14:paraId="1EF4C01C" w14:textId="77777777" w:rsidR="00A74062" w:rsidRPr="00A74062" w:rsidRDefault="00B117D9" w:rsidP="00A74062">
      <w:pPr>
        <w:ind w:left="-142" w:right="-188"/>
        <w:jc w:val="both"/>
        <w:rPr>
          <w:color w:val="000000" w:themeColor="text1"/>
        </w:rPr>
      </w:pPr>
      <w:r>
        <w:rPr>
          <w:color w:val="000000" w:themeColor="text1"/>
        </w:rPr>
        <w:pict w14:anchorId="2A31F9FE">
          <v:rect id="_x0000_i1038" style="width:498.4pt;height:1.5pt" o:hralign="center" o:hrstd="t" o:hrnoshade="t" o:hr="t" fillcolor="#a5a5a5 [2092]" stroked="f"/>
        </w:pict>
      </w:r>
    </w:p>
    <w:p w14:paraId="2E7AA367" w14:textId="77777777" w:rsidR="00A74062" w:rsidRPr="00A74062" w:rsidRDefault="00A74062" w:rsidP="00A74062">
      <w:pPr>
        <w:ind w:left="-142" w:right="-188"/>
        <w:jc w:val="both"/>
        <w:rPr>
          <w:b/>
          <w:color w:val="000000" w:themeColor="text1"/>
        </w:rPr>
      </w:pPr>
    </w:p>
    <w:p w14:paraId="31DB66DC" w14:textId="77777777" w:rsidR="00A74062" w:rsidRPr="00A74062" w:rsidRDefault="00B117D9" w:rsidP="00A74062">
      <w:pPr>
        <w:ind w:left="-142" w:right="-188"/>
        <w:jc w:val="both"/>
        <w:rPr>
          <w:b/>
          <w:color w:val="000000" w:themeColor="text1"/>
        </w:rPr>
      </w:pPr>
      <w:r>
        <w:rPr>
          <w:color w:val="000000" w:themeColor="text1"/>
        </w:rPr>
        <w:pict w14:anchorId="5A5040FD">
          <v:rect id="_x0000_i1039" style="width:498.4pt;height:1.5pt" o:hralign="center" o:hrstd="t" o:hrnoshade="t" o:hr="t" fillcolor="#a5a5a5 [2092]" stroked="f"/>
        </w:pict>
      </w:r>
    </w:p>
    <w:p w14:paraId="4905C17D"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7CDCC1C2" w14:textId="77777777" w:rsidR="00A74062" w:rsidRPr="00A74062" w:rsidRDefault="00B117D9" w:rsidP="00A74062">
      <w:pPr>
        <w:ind w:left="-142" w:right="-188"/>
        <w:jc w:val="both"/>
        <w:rPr>
          <w:color w:val="000000" w:themeColor="text1"/>
        </w:rPr>
      </w:pPr>
      <w:r>
        <w:rPr>
          <w:color w:val="000000" w:themeColor="text1"/>
        </w:rPr>
        <w:pict w14:anchorId="53DA2132">
          <v:rect id="_x0000_i1040" style="width:498.4pt;height:1.5pt" o:hralign="center" o:hrstd="t" o:hrnoshade="t" o:hr="t" fillcolor="#a5a5a5 [2092]" stroked="f"/>
        </w:pict>
      </w:r>
    </w:p>
    <w:p w14:paraId="3C0218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7656091" w14:textId="77777777" w:rsidR="00A74062" w:rsidRPr="00A74062" w:rsidRDefault="00B117D9" w:rsidP="00A74062">
      <w:pPr>
        <w:ind w:left="-142" w:right="-188"/>
        <w:jc w:val="both"/>
        <w:rPr>
          <w:color w:val="000000" w:themeColor="text1"/>
        </w:rPr>
      </w:pPr>
      <w:r>
        <w:rPr>
          <w:color w:val="000000" w:themeColor="text1"/>
        </w:rPr>
        <w:pict w14:anchorId="72385B98">
          <v:rect id="_x0000_i1041" style="width:498.4pt;height:1.5pt" o:hralign="center" o:hrstd="t" o:hrnoshade="t" o:hr="t" fillcolor="#a5a5a5 [2092]" stroked="f"/>
        </w:pict>
      </w:r>
    </w:p>
    <w:p w14:paraId="473670B1" w14:textId="77777777" w:rsidR="00A74062" w:rsidRDefault="00A74062" w:rsidP="00A74062">
      <w:pPr>
        <w:ind w:left="-142" w:right="-188"/>
        <w:jc w:val="both"/>
        <w:rPr>
          <w:b/>
          <w:color w:val="000000" w:themeColor="text1"/>
        </w:rPr>
      </w:pPr>
    </w:p>
    <w:p w14:paraId="0E8E2439" w14:textId="77777777" w:rsidR="00A74062" w:rsidRDefault="00A74062" w:rsidP="00A74062">
      <w:pPr>
        <w:ind w:left="-142" w:right="-188"/>
        <w:jc w:val="both"/>
        <w:rPr>
          <w:b/>
          <w:color w:val="000000" w:themeColor="text1"/>
        </w:rPr>
      </w:pPr>
    </w:p>
    <w:p w14:paraId="7E106416" w14:textId="77777777" w:rsidR="00A74062" w:rsidRPr="00A74062" w:rsidRDefault="00A74062" w:rsidP="00A74062">
      <w:pPr>
        <w:ind w:left="-142" w:right="-188"/>
        <w:jc w:val="both"/>
        <w:rPr>
          <w:b/>
          <w:color w:val="000000" w:themeColor="text1"/>
        </w:rPr>
      </w:pPr>
    </w:p>
    <w:p w14:paraId="55DCA7D6"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0D1FA2B9" w14:textId="77777777" w:rsidR="00A74062" w:rsidRPr="00A74062" w:rsidRDefault="00B117D9" w:rsidP="00A74062">
      <w:pPr>
        <w:ind w:left="-142" w:right="-188"/>
        <w:jc w:val="both"/>
        <w:rPr>
          <w:b/>
          <w:color w:val="000000" w:themeColor="text1"/>
        </w:rPr>
      </w:pPr>
      <w:r>
        <w:rPr>
          <w:color w:val="000000" w:themeColor="text1"/>
        </w:rPr>
        <w:pict w14:anchorId="771ECDA7">
          <v:rect id="_x0000_i1042" style="width:498.4pt;height:1.5pt" o:hralign="center" o:hrstd="t" o:hrnoshade="t" o:hr="t" fillcolor="#a5a5a5 [2092]" stroked="f"/>
        </w:pict>
      </w:r>
    </w:p>
    <w:p w14:paraId="11B24EDA"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0087CB27" w14:textId="77777777" w:rsidR="00A74062" w:rsidRPr="00A74062" w:rsidRDefault="00B117D9" w:rsidP="00A74062">
      <w:pPr>
        <w:ind w:left="-142" w:right="-188"/>
        <w:jc w:val="both"/>
        <w:rPr>
          <w:color w:val="000000" w:themeColor="text1"/>
        </w:rPr>
      </w:pPr>
      <w:r>
        <w:rPr>
          <w:color w:val="000000" w:themeColor="text1"/>
        </w:rPr>
        <w:pict w14:anchorId="73C46E2F">
          <v:rect id="_x0000_i1043" style="width:498.4pt;height:1.5pt" o:hralign="center" o:hrstd="t" o:hrnoshade="t" o:hr="t" fillcolor="#a5a5a5 [2092]" stroked="f"/>
        </w:pict>
      </w:r>
    </w:p>
    <w:p w14:paraId="7489555B"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39C7B1F" w14:textId="77777777" w:rsidR="00A74062" w:rsidRPr="00A74062" w:rsidRDefault="00B117D9" w:rsidP="00A74062">
      <w:pPr>
        <w:ind w:left="-142" w:right="-188"/>
        <w:jc w:val="both"/>
        <w:rPr>
          <w:b/>
          <w:color w:val="000000" w:themeColor="text1"/>
        </w:rPr>
      </w:pPr>
      <w:r>
        <w:rPr>
          <w:color w:val="000000" w:themeColor="text1"/>
        </w:rPr>
        <w:pict w14:anchorId="51C3FE47">
          <v:rect id="_x0000_i1044" style="width:498.4pt;height:1.5pt" o:hralign="center" o:hrstd="t" o:hrnoshade="t" o:hr="t" fillcolor="#a5a5a5 [2092]" stroked="f"/>
        </w:pict>
      </w:r>
    </w:p>
    <w:p w14:paraId="352C2B68"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A89F1C5" w14:textId="77777777" w:rsidR="00A74062" w:rsidRPr="00A74062" w:rsidRDefault="00B117D9" w:rsidP="00A74062">
      <w:pPr>
        <w:ind w:left="-142" w:right="-188"/>
        <w:jc w:val="both"/>
        <w:rPr>
          <w:color w:val="000000" w:themeColor="text1"/>
        </w:rPr>
      </w:pPr>
      <w:r>
        <w:rPr>
          <w:color w:val="000000" w:themeColor="text1"/>
        </w:rPr>
        <w:pict w14:anchorId="66FED7B6">
          <v:rect id="_x0000_i1045" style="width:498.4pt;height:1.5pt" o:hralign="center" o:hrstd="t" o:hrnoshade="t" o:hr="t" fillcolor="#a5a5a5 [2092]" stroked="f"/>
        </w:pict>
      </w:r>
    </w:p>
    <w:p w14:paraId="190D0D3A" w14:textId="77777777" w:rsidR="00A74062" w:rsidRPr="00A74062" w:rsidRDefault="00A74062" w:rsidP="00A74062">
      <w:pPr>
        <w:ind w:left="-142" w:right="-188"/>
        <w:jc w:val="both"/>
        <w:rPr>
          <w:color w:val="000000" w:themeColor="text1"/>
        </w:rPr>
      </w:pPr>
    </w:p>
    <w:p w14:paraId="24C12AE3" w14:textId="77777777" w:rsidR="00A74062" w:rsidRPr="00A74062" w:rsidRDefault="00B117D9" w:rsidP="00A74062">
      <w:pPr>
        <w:ind w:left="-142" w:right="-188"/>
        <w:jc w:val="both"/>
        <w:rPr>
          <w:color w:val="000000" w:themeColor="text1"/>
        </w:rPr>
      </w:pPr>
      <w:r>
        <w:rPr>
          <w:color w:val="000000" w:themeColor="text1"/>
        </w:rPr>
        <w:pict w14:anchorId="59A64CDD">
          <v:rect id="_x0000_i1046" style="width:498.4pt;height:1.5pt" o:hralign="center" o:hrstd="t" o:hrnoshade="t" o:hr="t" fillcolor="#a5a5a5 [2092]" stroked="f"/>
        </w:pict>
      </w:r>
    </w:p>
    <w:p w14:paraId="2196FE83" w14:textId="77777777" w:rsidR="00A74062" w:rsidRPr="00A74062" w:rsidRDefault="00A74062" w:rsidP="00A74062">
      <w:pPr>
        <w:ind w:left="-142" w:right="-188"/>
        <w:jc w:val="both"/>
        <w:rPr>
          <w:b/>
          <w:color w:val="000000" w:themeColor="text1"/>
        </w:rPr>
      </w:pPr>
    </w:p>
    <w:p w14:paraId="38AEBC56" w14:textId="77777777" w:rsidR="00A74062" w:rsidRPr="00A74062" w:rsidRDefault="00B117D9" w:rsidP="00A74062">
      <w:pPr>
        <w:ind w:left="-142" w:right="-188"/>
        <w:jc w:val="both"/>
        <w:rPr>
          <w:b/>
          <w:color w:val="000000" w:themeColor="text1"/>
        </w:rPr>
      </w:pPr>
      <w:r>
        <w:rPr>
          <w:color w:val="000000" w:themeColor="text1"/>
        </w:rPr>
        <w:pict w14:anchorId="5BDF9BC4">
          <v:rect id="_x0000_i1047" style="width:498.4pt;height:1.5pt" o:hralign="center" o:hrstd="t" o:hrnoshade="t" o:hr="t" fillcolor="#a5a5a5 [2092]" stroked="f"/>
        </w:pict>
      </w:r>
    </w:p>
    <w:p w14:paraId="227BF3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083681AE" w14:textId="77777777" w:rsidR="00A74062" w:rsidRPr="00A74062" w:rsidRDefault="00B117D9" w:rsidP="00A74062">
      <w:pPr>
        <w:ind w:left="-142" w:right="-188"/>
        <w:jc w:val="both"/>
        <w:rPr>
          <w:color w:val="000000" w:themeColor="text1"/>
        </w:rPr>
      </w:pPr>
      <w:r>
        <w:rPr>
          <w:color w:val="000000" w:themeColor="text1"/>
        </w:rPr>
        <w:pict w14:anchorId="2C67941B">
          <v:rect id="_x0000_i1048" style="width:498.4pt;height:1.5pt" o:hralign="center" o:hrstd="t" o:hrnoshade="t" o:hr="t" fillcolor="#a5a5a5 [2092]" stroked="f"/>
        </w:pict>
      </w:r>
    </w:p>
    <w:p w14:paraId="2E19A4F6"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8DA466A" w14:textId="77777777" w:rsidR="005A3689" w:rsidRDefault="00B117D9" w:rsidP="005A3689">
      <w:pPr>
        <w:ind w:left="-142" w:right="-188"/>
        <w:jc w:val="both"/>
        <w:rPr>
          <w:color w:val="000000" w:themeColor="text1"/>
        </w:rPr>
      </w:pPr>
      <w:r>
        <w:rPr>
          <w:color w:val="000000" w:themeColor="text1"/>
        </w:rPr>
        <w:pict w14:anchorId="1CA9AAD9">
          <v:rect id="_x0000_i1049" style="width:498.4pt;height:1.5pt" o:hralign="center" o:hrstd="t" o:hrnoshade="t" o:hr="t" fillcolor="#a5a5a5 [2092]" stroked="f"/>
        </w:pict>
      </w:r>
    </w:p>
    <w:p w14:paraId="58CC0A34" w14:textId="77777777" w:rsidR="00E84E42" w:rsidRDefault="00E84E42" w:rsidP="005A3689">
      <w:pPr>
        <w:ind w:left="-142" w:right="-188"/>
        <w:jc w:val="both"/>
      </w:pPr>
    </w:p>
    <w:p w14:paraId="26B0417D"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52CD0EA8" w14:textId="77777777" w:rsidR="00124AB0" w:rsidRDefault="00124AB0" w:rsidP="00124AB0">
      <w:pPr>
        <w:rPr>
          <w:b/>
        </w:rPr>
      </w:pPr>
    </w:p>
    <w:p w14:paraId="1FB8305B"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7823C70E"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75297A" w:rsidRPr="002F7DF3" w14:paraId="7A07FB24" w14:textId="77777777" w:rsidTr="00663FA5">
        <w:trPr>
          <w:trHeight w:val="1133"/>
        </w:trPr>
        <w:tc>
          <w:tcPr>
            <w:tcW w:w="6235" w:type="dxa"/>
            <w:vAlign w:val="center"/>
          </w:tcPr>
          <w:p w14:paraId="258252AD" w14:textId="77777777" w:rsidR="0075297A" w:rsidRPr="002F7DF3" w:rsidRDefault="0075297A" w:rsidP="00663FA5">
            <w:r w:rsidRPr="002F7DF3">
              <w:t>Mobile Telephone Number</w:t>
            </w:r>
          </w:p>
          <w:p w14:paraId="13AA9004" w14:textId="77777777" w:rsidR="0075297A" w:rsidRPr="002F7DF3" w:rsidRDefault="0075297A" w:rsidP="00663FA5">
            <w:r w:rsidRPr="002F7DF3">
              <w:t>Email Address</w:t>
            </w:r>
          </w:p>
          <w:p w14:paraId="1163A2C7" w14:textId="77777777" w:rsidR="0075297A" w:rsidRPr="002F7DF3" w:rsidRDefault="0075297A" w:rsidP="00663FA5">
            <w:r w:rsidRPr="002F7DF3">
              <w:t>Postal Address</w:t>
            </w:r>
          </w:p>
        </w:tc>
        <w:tc>
          <w:tcPr>
            <w:tcW w:w="1218" w:type="dxa"/>
            <w:shd w:val="clear" w:color="auto" w:fill="auto"/>
            <w:vAlign w:val="center"/>
          </w:tcPr>
          <w:p w14:paraId="36685E0C" w14:textId="77777777" w:rsidR="0075297A" w:rsidRDefault="0075297A" w:rsidP="00663FA5">
            <w:pPr>
              <w:jc w:val="center"/>
            </w:pPr>
          </w:p>
          <w:p w14:paraId="5CECBD36" w14:textId="77777777" w:rsidR="0075297A" w:rsidRPr="002F7DF3" w:rsidRDefault="0075297A" w:rsidP="00663FA5">
            <w:pPr>
              <w:jc w:val="center"/>
            </w:pPr>
            <w:r w:rsidRPr="002F7DF3">
              <w:fldChar w:fldCharType="begin">
                <w:ffData>
                  <w:name w:val="Check8"/>
                  <w:enabled/>
                  <w:calcOnExit w:val="0"/>
                  <w:checkBox>
                    <w:sizeAuto/>
                    <w:default w:val="0"/>
                  </w:checkBox>
                </w:ffData>
              </w:fldChar>
            </w:r>
            <w:bookmarkStart w:id="1" w:name="Check8"/>
            <w:r w:rsidRPr="002F7DF3">
              <w:instrText xml:space="preserve"> FORMCHECKBOX </w:instrText>
            </w:r>
            <w:r w:rsidR="00B117D9">
              <w:fldChar w:fldCharType="separate"/>
            </w:r>
            <w:r w:rsidRPr="002F7DF3">
              <w:fldChar w:fldCharType="end"/>
            </w:r>
          </w:p>
          <w:bookmarkEnd w:id="1"/>
          <w:p w14:paraId="0123AC12" w14:textId="77777777" w:rsidR="0075297A" w:rsidRPr="002F7DF3" w:rsidRDefault="0075297A" w:rsidP="00663FA5">
            <w:pPr>
              <w:jc w:val="center"/>
            </w:pPr>
            <w:r w:rsidRPr="002F7DF3">
              <w:fldChar w:fldCharType="begin">
                <w:ffData>
                  <w:name w:val="Check9"/>
                  <w:enabled/>
                  <w:calcOnExit w:val="0"/>
                  <w:checkBox>
                    <w:sizeAuto/>
                    <w:default w:val="0"/>
                  </w:checkBox>
                </w:ffData>
              </w:fldChar>
            </w:r>
            <w:bookmarkStart w:id="2" w:name="Check9"/>
            <w:r w:rsidRPr="002F7DF3">
              <w:instrText xml:space="preserve"> FORMCHECKBOX </w:instrText>
            </w:r>
            <w:r w:rsidR="00B117D9">
              <w:fldChar w:fldCharType="separate"/>
            </w:r>
            <w:r w:rsidRPr="002F7DF3">
              <w:fldChar w:fldCharType="end"/>
            </w:r>
          </w:p>
          <w:bookmarkEnd w:id="2"/>
          <w:p w14:paraId="508CCDC9" w14:textId="77777777" w:rsidR="0075297A" w:rsidRDefault="0075297A" w:rsidP="00663FA5">
            <w:pPr>
              <w:jc w:val="center"/>
            </w:pPr>
            <w:r w:rsidRPr="002F7DF3">
              <w:fldChar w:fldCharType="begin">
                <w:ffData>
                  <w:name w:val="Check10"/>
                  <w:enabled/>
                  <w:calcOnExit w:val="0"/>
                  <w:checkBox>
                    <w:sizeAuto/>
                    <w:default w:val="0"/>
                  </w:checkBox>
                </w:ffData>
              </w:fldChar>
            </w:r>
            <w:bookmarkStart w:id="3" w:name="Check10"/>
            <w:r w:rsidRPr="002F7DF3">
              <w:instrText xml:space="preserve"> FORMCHECKBOX </w:instrText>
            </w:r>
            <w:r w:rsidR="00B117D9">
              <w:fldChar w:fldCharType="separate"/>
            </w:r>
            <w:r w:rsidRPr="002F7DF3">
              <w:fldChar w:fldCharType="end"/>
            </w:r>
            <w:bookmarkEnd w:id="3"/>
          </w:p>
          <w:p w14:paraId="44BF680B" w14:textId="77777777" w:rsidR="0075297A" w:rsidRPr="002F7DF3" w:rsidRDefault="0075297A" w:rsidP="00663FA5">
            <w:pPr>
              <w:jc w:val="center"/>
            </w:pPr>
          </w:p>
        </w:tc>
        <w:tc>
          <w:tcPr>
            <w:tcW w:w="1770" w:type="dxa"/>
            <w:vMerge w:val="restart"/>
            <w:shd w:val="clear" w:color="auto" w:fill="auto"/>
            <w:vAlign w:val="center"/>
          </w:tcPr>
          <w:p w14:paraId="7E0752FF" w14:textId="77777777" w:rsidR="0075297A" w:rsidRPr="002F7DF3" w:rsidRDefault="0075297A" w:rsidP="00663FA5">
            <w:pPr>
              <w:rPr>
                <w:b/>
              </w:rPr>
            </w:pPr>
            <w:r w:rsidRPr="002F7DF3">
              <w:rPr>
                <w:b/>
              </w:rPr>
              <w:t>Mandatory</w:t>
            </w:r>
          </w:p>
        </w:tc>
      </w:tr>
      <w:tr w:rsidR="0075297A" w:rsidRPr="002F7DF3" w14:paraId="6C15EABA" w14:textId="77777777" w:rsidTr="00663FA5">
        <w:trPr>
          <w:trHeight w:val="1133"/>
        </w:trPr>
        <w:tc>
          <w:tcPr>
            <w:tcW w:w="6235" w:type="dxa"/>
            <w:vAlign w:val="center"/>
          </w:tcPr>
          <w:p w14:paraId="1F3A93AF" w14:textId="2BF00994" w:rsidR="0075297A" w:rsidRPr="002F7DF3" w:rsidRDefault="0075297A" w:rsidP="00C970CB">
            <w:r>
              <w:t xml:space="preserve">That you have indicated your </w:t>
            </w:r>
            <w:r w:rsidR="00C970CB">
              <w:t>Health Region</w:t>
            </w:r>
            <w:r w:rsidRPr="00170621">
              <w:t xml:space="preserve"> choice(s)</w:t>
            </w:r>
            <w:r>
              <w:t xml:space="preserve"> on Page 5</w:t>
            </w:r>
          </w:p>
        </w:tc>
        <w:tc>
          <w:tcPr>
            <w:tcW w:w="1218" w:type="dxa"/>
            <w:shd w:val="clear" w:color="auto" w:fill="auto"/>
            <w:vAlign w:val="center"/>
          </w:tcPr>
          <w:p w14:paraId="254060F1" w14:textId="77777777" w:rsidR="0075297A" w:rsidRDefault="0075297A" w:rsidP="00663FA5">
            <w:pPr>
              <w:jc w:val="center"/>
            </w:pPr>
            <w:r w:rsidRPr="002F7DF3">
              <w:fldChar w:fldCharType="begin">
                <w:ffData>
                  <w:name w:val="Check10"/>
                  <w:enabled/>
                  <w:calcOnExit w:val="0"/>
                  <w:checkBox>
                    <w:sizeAuto/>
                    <w:default w:val="0"/>
                  </w:checkBox>
                </w:ffData>
              </w:fldChar>
            </w:r>
            <w:r w:rsidRPr="002F7DF3">
              <w:instrText xml:space="preserve"> FORMCHECKBOX </w:instrText>
            </w:r>
            <w:r w:rsidR="00B117D9">
              <w:fldChar w:fldCharType="separate"/>
            </w:r>
            <w:r w:rsidRPr="002F7DF3">
              <w:fldChar w:fldCharType="end"/>
            </w:r>
          </w:p>
          <w:p w14:paraId="31D3B227" w14:textId="77777777" w:rsidR="0075297A" w:rsidRDefault="0075297A" w:rsidP="00663FA5">
            <w:pPr>
              <w:jc w:val="center"/>
            </w:pPr>
          </w:p>
        </w:tc>
        <w:tc>
          <w:tcPr>
            <w:tcW w:w="1770" w:type="dxa"/>
            <w:vMerge/>
            <w:shd w:val="clear" w:color="auto" w:fill="auto"/>
            <w:vAlign w:val="center"/>
          </w:tcPr>
          <w:p w14:paraId="21664947" w14:textId="77777777" w:rsidR="0075297A" w:rsidRPr="002F7DF3" w:rsidRDefault="0075297A" w:rsidP="00663FA5">
            <w:pPr>
              <w:rPr>
                <w:b/>
              </w:rPr>
            </w:pPr>
          </w:p>
        </w:tc>
      </w:tr>
      <w:tr w:rsidR="0075297A" w:rsidRPr="002F7DF3" w14:paraId="3A75AE23" w14:textId="77777777" w:rsidTr="00663FA5">
        <w:trPr>
          <w:trHeight w:val="915"/>
        </w:trPr>
        <w:tc>
          <w:tcPr>
            <w:tcW w:w="6235" w:type="dxa"/>
            <w:vAlign w:val="center"/>
          </w:tcPr>
          <w:p w14:paraId="1FDADBC8" w14:textId="77777777" w:rsidR="0075297A" w:rsidRPr="002F7DF3" w:rsidRDefault="0075297A" w:rsidP="00663FA5">
            <w:pPr>
              <w:spacing w:before="120" w:after="120"/>
            </w:pPr>
            <w:r w:rsidRPr="002F7DF3">
              <w:t xml:space="preserve">That the information you have provided </w:t>
            </w:r>
            <w:r>
              <w:t>in the Qualification/ Eligibility Criteria section</w:t>
            </w:r>
            <w:r w:rsidRPr="002F7DF3">
              <w:t xml:space="preserve"> </w:t>
            </w:r>
            <w:r>
              <w:t xml:space="preserve">clearly </w:t>
            </w:r>
            <w:r w:rsidRPr="002F7DF3">
              <w:t>shows</w:t>
            </w:r>
            <w:r>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2A2E4506" w14:textId="77777777" w:rsidR="0075297A" w:rsidRPr="002F7DF3" w:rsidRDefault="0075297A" w:rsidP="00663FA5">
            <w:pPr>
              <w:jc w:val="center"/>
            </w:pPr>
            <w:r w:rsidRPr="002F7DF3">
              <w:fldChar w:fldCharType="begin">
                <w:ffData>
                  <w:name w:val="Check11"/>
                  <w:enabled/>
                  <w:calcOnExit w:val="0"/>
                  <w:checkBox>
                    <w:sizeAuto/>
                    <w:default w:val="0"/>
                  </w:checkBox>
                </w:ffData>
              </w:fldChar>
            </w:r>
            <w:bookmarkStart w:id="4" w:name="Check11"/>
            <w:r w:rsidRPr="002F7DF3">
              <w:instrText xml:space="preserve"> FORMCHECKBOX </w:instrText>
            </w:r>
            <w:r w:rsidR="00B117D9">
              <w:fldChar w:fldCharType="separate"/>
            </w:r>
            <w:r w:rsidRPr="002F7DF3">
              <w:fldChar w:fldCharType="end"/>
            </w:r>
            <w:bookmarkEnd w:id="4"/>
          </w:p>
        </w:tc>
        <w:tc>
          <w:tcPr>
            <w:tcW w:w="1770" w:type="dxa"/>
            <w:vMerge/>
            <w:shd w:val="clear" w:color="auto" w:fill="auto"/>
            <w:vAlign w:val="center"/>
          </w:tcPr>
          <w:p w14:paraId="4C1AC7F4" w14:textId="77777777" w:rsidR="0075297A" w:rsidRPr="002F7DF3" w:rsidRDefault="0075297A" w:rsidP="00663FA5"/>
        </w:tc>
      </w:tr>
      <w:tr w:rsidR="0075297A" w:rsidRPr="002F7DF3" w14:paraId="21BF82F5" w14:textId="77777777" w:rsidTr="00663FA5">
        <w:trPr>
          <w:trHeight w:val="915"/>
        </w:trPr>
        <w:tc>
          <w:tcPr>
            <w:tcW w:w="6235" w:type="dxa"/>
            <w:vAlign w:val="center"/>
          </w:tcPr>
          <w:p w14:paraId="4FA64E07" w14:textId="77777777" w:rsidR="0075297A" w:rsidRPr="002F7DF3" w:rsidRDefault="0075297A" w:rsidP="00663FA5">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3A0C502A" w14:textId="77777777" w:rsidR="0075297A" w:rsidRPr="002F7DF3" w:rsidRDefault="0075297A" w:rsidP="00663FA5">
            <w:pPr>
              <w:jc w:val="center"/>
            </w:pPr>
            <w:r w:rsidRPr="002F7DF3">
              <w:fldChar w:fldCharType="begin">
                <w:ffData>
                  <w:name w:val="Check13"/>
                  <w:enabled/>
                  <w:calcOnExit w:val="0"/>
                  <w:checkBox>
                    <w:sizeAuto/>
                    <w:default w:val="0"/>
                  </w:checkBox>
                </w:ffData>
              </w:fldChar>
            </w:r>
            <w:r w:rsidRPr="002F7DF3">
              <w:instrText xml:space="preserve"> FORMCHECKBOX </w:instrText>
            </w:r>
            <w:r w:rsidR="00B117D9">
              <w:fldChar w:fldCharType="separate"/>
            </w:r>
            <w:r w:rsidRPr="002F7DF3">
              <w:fldChar w:fldCharType="end"/>
            </w:r>
          </w:p>
        </w:tc>
        <w:tc>
          <w:tcPr>
            <w:tcW w:w="1770" w:type="dxa"/>
            <w:vMerge/>
            <w:shd w:val="clear" w:color="auto" w:fill="auto"/>
            <w:vAlign w:val="center"/>
          </w:tcPr>
          <w:p w14:paraId="056C2B23" w14:textId="77777777" w:rsidR="0075297A" w:rsidRPr="002F7DF3" w:rsidRDefault="0075297A" w:rsidP="00663FA5"/>
        </w:tc>
      </w:tr>
      <w:tr w:rsidR="0075297A" w:rsidRPr="002F7DF3" w14:paraId="2C64B698" w14:textId="77777777" w:rsidTr="00663FA5">
        <w:trPr>
          <w:trHeight w:val="915"/>
        </w:trPr>
        <w:tc>
          <w:tcPr>
            <w:tcW w:w="6235" w:type="dxa"/>
            <w:vAlign w:val="center"/>
          </w:tcPr>
          <w:p w14:paraId="4B0FAF0B" w14:textId="77777777" w:rsidR="0075297A" w:rsidRPr="002F7DF3" w:rsidRDefault="0075297A" w:rsidP="00663FA5">
            <w:pPr>
              <w:rPr>
                <w:lang w:val="en-IE"/>
              </w:rPr>
            </w:pPr>
            <w:r>
              <w:rPr>
                <w:lang w:val="en-IE"/>
              </w:rPr>
              <w:t>A</w:t>
            </w:r>
            <w:r w:rsidRPr="002F7DF3">
              <w:rPr>
                <w:lang w:val="en-IE"/>
              </w:rPr>
              <w:t xml:space="preserve">pplication is submitted </w:t>
            </w:r>
            <w:r>
              <w:rPr>
                <w:lang w:val="en-IE"/>
              </w:rPr>
              <w:t>by the closing date and time and that you have used the campaign reference in the subject line of your email.</w:t>
            </w:r>
          </w:p>
        </w:tc>
        <w:tc>
          <w:tcPr>
            <w:tcW w:w="1218" w:type="dxa"/>
            <w:shd w:val="clear" w:color="auto" w:fill="auto"/>
            <w:vAlign w:val="center"/>
          </w:tcPr>
          <w:p w14:paraId="33BB221F" w14:textId="77777777" w:rsidR="0075297A" w:rsidRPr="002F7DF3" w:rsidRDefault="0075297A" w:rsidP="00663FA5">
            <w:pPr>
              <w:jc w:val="center"/>
            </w:pPr>
            <w:r w:rsidRPr="002F7DF3">
              <w:fldChar w:fldCharType="begin">
                <w:ffData>
                  <w:name w:val="Check14"/>
                  <w:enabled/>
                  <w:calcOnExit w:val="0"/>
                  <w:checkBox>
                    <w:sizeAuto/>
                    <w:default w:val="0"/>
                  </w:checkBox>
                </w:ffData>
              </w:fldChar>
            </w:r>
            <w:r w:rsidRPr="002F7DF3">
              <w:instrText xml:space="preserve"> FORMCHECKBOX </w:instrText>
            </w:r>
            <w:r w:rsidR="00B117D9">
              <w:fldChar w:fldCharType="separate"/>
            </w:r>
            <w:r w:rsidRPr="002F7DF3">
              <w:fldChar w:fldCharType="end"/>
            </w:r>
          </w:p>
        </w:tc>
        <w:tc>
          <w:tcPr>
            <w:tcW w:w="1770" w:type="dxa"/>
            <w:vMerge/>
            <w:shd w:val="clear" w:color="auto" w:fill="auto"/>
            <w:vAlign w:val="center"/>
          </w:tcPr>
          <w:p w14:paraId="2D18D308" w14:textId="77777777" w:rsidR="0075297A" w:rsidRPr="002F7DF3" w:rsidRDefault="0075297A" w:rsidP="00663FA5"/>
        </w:tc>
      </w:tr>
      <w:tr w:rsidR="0075297A" w:rsidRPr="002F7DF3" w14:paraId="3E8E68AF" w14:textId="77777777" w:rsidTr="00663FA5">
        <w:trPr>
          <w:trHeight w:val="915"/>
        </w:trPr>
        <w:tc>
          <w:tcPr>
            <w:tcW w:w="9223" w:type="dxa"/>
            <w:gridSpan w:val="3"/>
            <w:vAlign w:val="center"/>
          </w:tcPr>
          <w:p w14:paraId="2EBDB325" w14:textId="77777777" w:rsidR="0075297A" w:rsidRPr="002F7DF3" w:rsidRDefault="0075297A" w:rsidP="00663FA5">
            <w:r w:rsidRPr="002F7DF3">
              <w:rPr>
                <w:lang w:val="en-IE"/>
              </w:rPr>
              <w:t>Th</w:t>
            </w:r>
            <w:r>
              <w:rPr>
                <w:lang w:val="en-IE"/>
              </w:rPr>
              <w:t>at you have downloaded and saved the Job S</w:t>
            </w:r>
            <w:r w:rsidRPr="002F7DF3">
              <w:rPr>
                <w:lang w:val="en-IE"/>
              </w:rPr>
              <w:t>pecification and Additional Campaign Information for future reference.</w:t>
            </w:r>
          </w:p>
        </w:tc>
      </w:tr>
    </w:tbl>
    <w:p w14:paraId="6D9D6004"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35326" w14:textId="77777777" w:rsidR="00663FA5" w:rsidRDefault="00663FA5" w:rsidP="002212CD">
      <w:r>
        <w:separator/>
      </w:r>
    </w:p>
  </w:endnote>
  <w:endnote w:type="continuationSeparator" w:id="0">
    <w:p w14:paraId="28AE6017" w14:textId="77777777" w:rsidR="00663FA5" w:rsidRDefault="00663FA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7092B" w14:textId="2E88C6D1" w:rsidR="00663FA5" w:rsidRPr="005326FF" w:rsidRDefault="00663FA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117D9">
      <w:rPr>
        <w:rFonts w:ascii="Arial" w:hAnsi="Arial" w:cs="Arial"/>
        <w:noProof/>
        <w:sz w:val="20"/>
      </w:rPr>
      <w:t>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5E981" w14:textId="77777777" w:rsidR="00663FA5" w:rsidRDefault="00663FA5">
      <w:r>
        <w:separator/>
      </w:r>
    </w:p>
  </w:footnote>
  <w:footnote w:type="continuationSeparator" w:id="0">
    <w:p w14:paraId="35F72344" w14:textId="77777777" w:rsidR="00663FA5" w:rsidRDefault="00663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4067" w14:textId="77777777" w:rsidR="00663FA5" w:rsidRDefault="00663FA5" w:rsidP="005326FF">
    <w:pPr>
      <w:pStyle w:val="Header"/>
      <w:ind w:right="-143"/>
      <w:jc w:val="right"/>
      <w:rPr>
        <w:color w:val="C00000"/>
      </w:rPr>
    </w:pPr>
    <w:r>
      <w:rPr>
        <w:rFonts w:eastAsia="Arial"/>
      </w:rPr>
      <w:t xml:space="preserve">                                                                                               </w:t>
    </w:r>
    <w:r>
      <w:t xml:space="preserve">Candidate ID Number </w:t>
    </w:r>
    <w:r w:rsidRPr="008F6874">
      <w:t>NRS14237</w:t>
    </w:r>
    <w:r w:rsidRPr="008B21FF">
      <w:rPr>
        <w:color w:val="C00000"/>
      </w:rPr>
      <w:t xml:space="preserve"> – XXX</w:t>
    </w:r>
  </w:p>
  <w:p w14:paraId="19DB6585" w14:textId="77777777" w:rsidR="00663FA5" w:rsidRPr="008F6874" w:rsidRDefault="00663FA5" w:rsidP="005326FF">
    <w:pPr>
      <w:pStyle w:val="Header"/>
      <w:ind w:right="-143"/>
      <w:jc w:val="right"/>
    </w:pPr>
    <w:r w:rsidRPr="008F6874">
      <w:t>Property Manager</w:t>
    </w:r>
  </w:p>
  <w:p w14:paraId="10D25857" w14:textId="77777777" w:rsidR="00663FA5" w:rsidRDefault="00663FA5"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B715798"/>
    <w:multiLevelType w:val="hybridMultilevel"/>
    <w:tmpl w:val="180280F8"/>
    <w:lvl w:ilvl="0" w:tplc="FB6AA068">
      <w:start w:val="1"/>
      <w:numFmt w:val="lowerRoman"/>
      <w:lvlText w:val="%1)"/>
      <w:lvlJc w:val="righ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F620D21"/>
    <w:multiLevelType w:val="hybridMultilevel"/>
    <w:tmpl w:val="198A4D06"/>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2"/>
  </w:num>
  <w:num w:numId="3">
    <w:abstractNumId w:val="23"/>
  </w:num>
  <w:num w:numId="4">
    <w:abstractNumId w:val="26"/>
  </w:num>
  <w:num w:numId="5">
    <w:abstractNumId w:val="24"/>
  </w:num>
  <w:num w:numId="6">
    <w:abstractNumId w:val="18"/>
  </w:num>
  <w:num w:numId="7">
    <w:abstractNumId w:val="25"/>
  </w:num>
  <w:num w:numId="8">
    <w:abstractNumId w:val="29"/>
  </w:num>
  <w:num w:numId="9">
    <w:abstractNumId w:val="4"/>
  </w:num>
  <w:num w:numId="10">
    <w:abstractNumId w:val="1"/>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6"/>
  </w:num>
  <w:num w:numId="24">
    <w:abstractNumId w:val="31"/>
  </w:num>
  <w:num w:numId="25">
    <w:abstractNumId w:val="6"/>
  </w:num>
  <w:num w:numId="26">
    <w:abstractNumId w:val="9"/>
  </w:num>
  <w:num w:numId="27">
    <w:abstractNumId w:val="30"/>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0"/>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1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1F01"/>
    <w:rsid w:val="00015AF0"/>
    <w:rsid w:val="0002242E"/>
    <w:rsid w:val="0006101B"/>
    <w:rsid w:val="00070121"/>
    <w:rsid w:val="00072292"/>
    <w:rsid w:val="00073BE1"/>
    <w:rsid w:val="000851E1"/>
    <w:rsid w:val="0009153D"/>
    <w:rsid w:val="00094C52"/>
    <w:rsid w:val="000A463C"/>
    <w:rsid w:val="000A7E67"/>
    <w:rsid w:val="000B5434"/>
    <w:rsid w:val="000B7D3C"/>
    <w:rsid w:val="000D081E"/>
    <w:rsid w:val="000D3ECC"/>
    <w:rsid w:val="00105A2C"/>
    <w:rsid w:val="00112563"/>
    <w:rsid w:val="001212DC"/>
    <w:rsid w:val="00124AB0"/>
    <w:rsid w:val="00126169"/>
    <w:rsid w:val="00137C54"/>
    <w:rsid w:val="00146CD0"/>
    <w:rsid w:val="00147A70"/>
    <w:rsid w:val="00162C0C"/>
    <w:rsid w:val="00170621"/>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65FF9"/>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F451E"/>
    <w:rsid w:val="00636CB0"/>
    <w:rsid w:val="00650F4C"/>
    <w:rsid w:val="00656CCC"/>
    <w:rsid w:val="00656D74"/>
    <w:rsid w:val="0066288D"/>
    <w:rsid w:val="00663FA5"/>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5297A"/>
    <w:rsid w:val="00764F93"/>
    <w:rsid w:val="00782E1A"/>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874"/>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2E5"/>
    <w:rsid w:val="00A82CC1"/>
    <w:rsid w:val="00A85B6B"/>
    <w:rsid w:val="00A9263B"/>
    <w:rsid w:val="00A96151"/>
    <w:rsid w:val="00AB3484"/>
    <w:rsid w:val="00AC2710"/>
    <w:rsid w:val="00AD6E17"/>
    <w:rsid w:val="00AF0565"/>
    <w:rsid w:val="00AF0658"/>
    <w:rsid w:val="00AF1637"/>
    <w:rsid w:val="00AF4A2F"/>
    <w:rsid w:val="00AF59CB"/>
    <w:rsid w:val="00B013A7"/>
    <w:rsid w:val="00B04C03"/>
    <w:rsid w:val="00B06056"/>
    <w:rsid w:val="00B117D9"/>
    <w:rsid w:val="00B139E0"/>
    <w:rsid w:val="00B279DA"/>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85C7E"/>
    <w:rsid w:val="00C917F3"/>
    <w:rsid w:val="00C970CB"/>
    <w:rsid w:val="00CA751C"/>
    <w:rsid w:val="00CB3F84"/>
    <w:rsid w:val="00CB4525"/>
    <w:rsid w:val="00CB7B2B"/>
    <w:rsid w:val="00CC0FAC"/>
    <w:rsid w:val="00CC4835"/>
    <w:rsid w:val="00CD3B68"/>
    <w:rsid w:val="00CD3CAF"/>
    <w:rsid w:val="00CE4DA7"/>
    <w:rsid w:val="00CF5C64"/>
    <w:rsid w:val="00D06181"/>
    <w:rsid w:val="00D20AF8"/>
    <w:rsid w:val="00D239D3"/>
    <w:rsid w:val="00D4392A"/>
    <w:rsid w:val="00D47AAE"/>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AB5399"/>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NoSpacing">
    <w:name w:val="No Spacing"/>
    <w:uiPriority w:val="1"/>
    <w:qFormat/>
    <w:rsid w:val="00AC2710"/>
    <w:rPr>
      <w:rFonts w:asciiTheme="minorHAnsi" w:eastAsiaTheme="minorHAnsi" w:hAnsiTheme="minorHAnsi" w:cstheme="minorBidi"/>
      <w:sz w:val="22"/>
      <w:szCs w:val="22"/>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suppor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suppor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7D146-150B-4159-818A-7865FA68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15</Pages>
  <Words>3574</Words>
  <Characters>20373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Siobhan McTernan</cp:lastModifiedBy>
  <cp:revision>12</cp:revision>
  <cp:lastPrinted>2020-03-25T10:40:00Z</cp:lastPrinted>
  <dcterms:created xsi:type="dcterms:W3CDTF">2024-03-27T10:51:00Z</dcterms:created>
  <dcterms:modified xsi:type="dcterms:W3CDTF">2024-05-29T10:54:00Z</dcterms:modified>
  <dc:language>en-GB</dc:language>
</cp:coreProperties>
</file>